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5000" w:type="pct"/>
        <w:tblCellSpacing w:w="0" w:type="dxa"/>
        <w:tblCellMar>
          <w:left w:w="0" w:type="dxa"/>
          <w:right w:w="0" w:type="dxa"/>
        </w:tblCellMar>
        <w:tblLook w:val="04A0" w:firstRow="1" w:lastRow="0" w:firstColumn="1" w:lastColumn="0" w:noHBand="0" w:noVBand="1"/>
      </w:tblPr>
      <w:tblGrid>
        <w:gridCol w:w="6"/>
        <w:gridCol w:w="9853"/>
      </w:tblGrid>
      <w:tr w:rsidR="000D27D4" w:rsidRPr="000D27D4" w:rsidTr="000D27D4">
        <w:trPr>
          <w:tblCellSpacing w:w="0" w:type="dxa"/>
        </w:trPr>
        <w:tc>
          <w:tcPr>
            <w:tcW w:w="0" w:type="auto"/>
            <w:vAlign w:val="center"/>
            <w:hideMark/>
          </w:tcPr>
          <w:p w:rsidR="000D27D4" w:rsidRPr="000D27D4" w:rsidRDefault="000D27D4" w:rsidP="000D27D4">
            <w:pPr>
              <w:jc w:val="center"/>
              <w:rPr>
                <w:sz w:val="28"/>
                <w:szCs w:val="28"/>
                <w:lang w:val="en-US"/>
              </w:rPr>
            </w:pPr>
            <w:bookmarkStart w:id="0" w:name="_GoBack"/>
            <w:bookmarkEnd w:id="0"/>
          </w:p>
        </w:tc>
        <w:tc>
          <w:tcPr>
            <w:tcW w:w="0" w:type="auto"/>
            <w:vAlign w:val="center"/>
            <w:hideMark/>
          </w:tcPr>
          <w:p w:rsidR="00774118" w:rsidRDefault="00774118" w:rsidP="00774118">
            <w:pPr>
              <w:spacing w:before="120" w:after="120"/>
              <w:jc w:val="center"/>
              <w:rPr>
                <w:b/>
                <w:i/>
                <w:sz w:val="28"/>
                <w:szCs w:val="28"/>
                <w:lang w:val="bg-BG"/>
              </w:rPr>
            </w:pPr>
            <w:r>
              <w:rPr>
                <w:b/>
                <w:i/>
                <w:sz w:val="28"/>
                <w:szCs w:val="28"/>
                <w:lang w:val="bg-BG"/>
              </w:rPr>
              <w:t>ТЕХНИЧЕСКО ЗАДАНИЕ ЗА</w:t>
            </w:r>
          </w:p>
          <w:p w:rsidR="000D27D4" w:rsidRPr="000D27D4" w:rsidRDefault="000D27D4" w:rsidP="004975FC">
            <w:pPr>
              <w:spacing w:before="120" w:after="120"/>
              <w:jc w:val="center"/>
              <w:rPr>
                <w:sz w:val="28"/>
                <w:szCs w:val="28"/>
                <w:lang w:val="en-US"/>
              </w:rPr>
            </w:pPr>
            <w:r w:rsidRPr="000D27D4">
              <w:rPr>
                <w:b/>
                <w:i/>
                <w:sz w:val="28"/>
                <w:szCs w:val="28"/>
                <w:lang w:val="bg-BG"/>
              </w:rPr>
              <w:t>„ЗАКРИВАНЕ И РЕКУЛТИВАЦИЯ НА СЪЩЕСТВУВАЩО ОБЩИНСКО Д</w:t>
            </w:r>
            <w:r w:rsidR="004975FC">
              <w:rPr>
                <w:b/>
                <w:i/>
                <w:sz w:val="28"/>
                <w:szCs w:val="28"/>
                <w:lang w:val="bg-BG"/>
              </w:rPr>
              <w:t>ЕПО ЗА ТВЪРДИ БИТОВИ ОТПАДЪЦИ В М.“МАРКОВИ ЕГРЕЦИ“ ОБЩИНАПЕРНИК</w:t>
            </w:r>
            <w:r w:rsidRPr="000D27D4">
              <w:rPr>
                <w:b/>
                <w:i/>
                <w:sz w:val="28"/>
                <w:szCs w:val="28"/>
                <w:lang w:val="bg-BG"/>
              </w:rPr>
              <w:t>“</w:t>
            </w:r>
          </w:p>
        </w:tc>
      </w:tr>
    </w:tbl>
    <w:p w:rsidR="000D27D4" w:rsidRDefault="000D27D4" w:rsidP="000D27D4">
      <w:pPr>
        <w:spacing w:before="120" w:after="120"/>
        <w:rPr>
          <w:b/>
          <w:lang w:val="bg-BG"/>
        </w:rPr>
      </w:pPr>
    </w:p>
    <w:p w:rsidR="002E4142" w:rsidRDefault="002E4142" w:rsidP="000D27D4">
      <w:pPr>
        <w:spacing w:after="120"/>
        <w:ind w:firstLine="360"/>
        <w:rPr>
          <w:b/>
          <w:u w:val="single"/>
          <w:lang w:val="bg-BG"/>
        </w:rPr>
      </w:pPr>
    </w:p>
    <w:p w:rsidR="002E4142" w:rsidRDefault="002E4142" w:rsidP="000D27D4">
      <w:pPr>
        <w:spacing w:after="120"/>
        <w:ind w:firstLine="360"/>
        <w:rPr>
          <w:b/>
          <w:u w:val="single"/>
          <w:lang w:val="bg-BG"/>
        </w:rPr>
      </w:pPr>
    </w:p>
    <w:p w:rsidR="002E4142" w:rsidRDefault="002E4142" w:rsidP="000D27D4">
      <w:pPr>
        <w:spacing w:after="120"/>
        <w:ind w:firstLine="360"/>
        <w:rPr>
          <w:b/>
          <w:u w:val="single"/>
          <w:lang w:val="bg-BG"/>
        </w:rPr>
      </w:pPr>
    </w:p>
    <w:p w:rsidR="000D27D4" w:rsidRPr="00D52165" w:rsidRDefault="000D27D4" w:rsidP="000D27D4">
      <w:pPr>
        <w:spacing w:after="120"/>
        <w:ind w:firstLine="360"/>
        <w:rPr>
          <w:b/>
          <w:sz w:val="28"/>
          <w:szCs w:val="28"/>
          <w:u w:val="single"/>
          <w:lang w:val="bg-BG"/>
        </w:rPr>
      </w:pPr>
      <w:r w:rsidRPr="00D52165">
        <w:rPr>
          <w:b/>
          <w:sz w:val="28"/>
          <w:szCs w:val="28"/>
          <w:u w:val="single"/>
          <w:lang w:val="bg-BG"/>
        </w:rPr>
        <w:t>СЪДЪРЖАНИЕ</w:t>
      </w:r>
    </w:p>
    <w:p w:rsidR="000D27D4" w:rsidRPr="00D52165" w:rsidRDefault="000D27D4" w:rsidP="000D27D4">
      <w:pPr>
        <w:numPr>
          <w:ilvl w:val="0"/>
          <w:numId w:val="3"/>
        </w:numPr>
        <w:spacing w:after="120"/>
        <w:ind w:left="0" w:firstLine="360"/>
        <w:jc w:val="both"/>
        <w:rPr>
          <w:sz w:val="28"/>
          <w:szCs w:val="28"/>
          <w:lang w:val="bg-BG"/>
        </w:rPr>
      </w:pPr>
      <w:r w:rsidRPr="00D52165">
        <w:rPr>
          <w:sz w:val="28"/>
          <w:szCs w:val="28"/>
          <w:lang w:val="bg-BG"/>
        </w:rPr>
        <w:t>Предмет</w:t>
      </w:r>
    </w:p>
    <w:p w:rsidR="000D27D4" w:rsidRPr="00D52165" w:rsidRDefault="000D27D4" w:rsidP="000D27D4">
      <w:pPr>
        <w:numPr>
          <w:ilvl w:val="0"/>
          <w:numId w:val="3"/>
        </w:numPr>
        <w:spacing w:after="120"/>
        <w:ind w:left="0" w:firstLine="360"/>
        <w:jc w:val="both"/>
        <w:rPr>
          <w:sz w:val="28"/>
          <w:szCs w:val="28"/>
          <w:lang w:val="bg-BG"/>
        </w:rPr>
      </w:pPr>
      <w:r w:rsidRPr="00D52165">
        <w:rPr>
          <w:sz w:val="28"/>
          <w:szCs w:val="28"/>
          <w:lang w:val="bg-BG"/>
        </w:rPr>
        <w:t>Срок за изпълнение</w:t>
      </w:r>
    </w:p>
    <w:p w:rsidR="000D27D4" w:rsidRPr="00D52165" w:rsidRDefault="000D27D4" w:rsidP="000D27D4">
      <w:pPr>
        <w:numPr>
          <w:ilvl w:val="0"/>
          <w:numId w:val="3"/>
        </w:numPr>
        <w:spacing w:after="120"/>
        <w:ind w:left="0" w:firstLine="360"/>
        <w:jc w:val="both"/>
        <w:rPr>
          <w:sz w:val="28"/>
          <w:szCs w:val="28"/>
          <w:lang w:val="bg-BG"/>
        </w:rPr>
      </w:pPr>
      <w:r w:rsidRPr="00D52165">
        <w:rPr>
          <w:sz w:val="28"/>
          <w:szCs w:val="28"/>
          <w:lang w:val="bg-BG"/>
        </w:rPr>
        <w:t>Дейности, включени в предмета на поръчката</w:t>
      </w:r>
    </w:p>
    <w:p w:rsidR="000D27D4" w:rsidRPr="00D52165" w:rsidRDefault="000D27D4" w:rsidP="000D27D4">
      <w:pPr>
        <w:numPr>
          <w:ilvl w:val="0"/>
          <w:numId w:val="3"/>
        </w:numPr>
        <w:spacing w:after="120"/>
        <w:ind w:left="0" w:firstLine="360"/>
        <w:jc w:val="both"/>
        <w:rPr>
          <w:sz w:val="28"/>
          <w:szCs w:val="28"/>
          <w:lang w:val="bg-BG"/>
        </w:rPr>
      </w:pPr>
      <w:r w:rsidRPr="00D52165">
        <w:rPr>
          <w:sz w:val="28"/>
          <w:szCs w:val="28"/>
          <w:lang w:val="bg-BG"/>
        </w:rPr>
        <w:t>Други изисквания на Възложителя</w:t>
      </w:r>
    </w:p>
    <w:p w:rsidR="000D27D4" w:rsidRDefault="000D27D4"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2E4142" w:rsidRDefault="002E4142" w:rsidP="006C5C8F">
      <w:pPr>
        <w:spacing w:before="120" w:after="120"/>
        <w:jc w:val="both"/>
        <w:rPr>
          <w:lang w:val="bg-BG"/>
        </w:rPr>
      </w:pPr>
    </w:p>
    <w:p w:rsidR="000D27D4" w:rsidRPr="004618D7" w:rsidRDefault="000D27D4" w:rsidP="001F5777">
      <w:pPr>
        <w:pStyle w:val="1"/>
        <w:numPr>
          <w:ilvl w:val="3"/>
          <w:numId w:val="9"/>
        </w:numPr>
        <w:tabs>
          <w:tab w:val="left" w:pos="900"/>
        </w:tabs>
        <w:suppressAutoHyphens/>
        <w:spacing w:before="0" w:after="0" w:line="360" w:lineRule="auto"/>
        <w:ind w:left="0" w:firstLine="450"/>
        <w:rPr>
          <w:rFonts w:ascii="Times New Roman" w:hAnsi="Times New Roman" w:cs="Times New Roman"/>
          <w:sz w:val="28"/>
          <w:szCs w:val="28"/>
        </w:rPr>
      </w:pPr>
      <w:r w:rsidRPr="004618D7">
        <w:rPr>
          <w:rFonts w:ascii="Times New Roman" w:hAnsi="Times New Roman" w:cs="Times New Roman"/>
          <w:sz w:val="28"/>
          <w:szCs w:val="28"/>
        </w:rPr>
        <w:lastRenderedPageBreak/>
        <w:t>ПРЕДМЕТ НА ПОРЪЧКАТА:</w:t>
      </w:r>
    </w:p>
    <w:p w:rsidR="004975FC" w:rsidRPr="004618D7" w:rsidRDefault="000D27D4" w:rsidP="000D27D4">
      <w:pPr>
        <w:tabs>
          <w:tab w:val="left" w:pos="3060"/>
        </w:tabs>
        <w:spacing w:after="120"/>
        <w:ind w:firstLine="360"/>
        <w:jc w:val="both"/>
        <w:rPr>
          <w:sz w:val="28"/>
          <w:szCs w:val="28"/>
          <w:lang w:val="bg-BG"/>
        </w:rPr>
      </w:pPr>
      <w:r w:rsidRPr="004618D7">
        <w:rPr>
          <w:sz w:val="28"/>
          <w:szCs w:val="28"/>
          <w:lang w:val="bg-BG"/>
        </w:rPr>
        <w:t xml:space="preserve">Предметът на настоящата обществена поръчка е изготвяне на </w:t>
      </w:r>
      <w:r w:rsidR="002E4142" w:rsidRPr="004618D7">
        <w:rPr>
          <w:sz w:val="28"/>
          <w:szCs w:val="28"/>
          <w:lang w:val="bg-BG"/>
        </w:rPr>
        <w:t>инвестиционен</w:t>
      </w:r>
      <w:r w:rsidRPr="004618D7">
        <w:rPr>
          <w:sz w:val="28"/>
          <w:szCs w:val="28"/>
          <w:lang w:val="bg-BG"/>
        </w:rPr>
        <w:t xml:space="preserve"> проект за изпълнение на</w:t>
      </w:r>
      <w:r w:rsidR="001F5777" w:rsidRPr="004618D7">
        <w:rPr>
          <w:sz w:val="28"/>
          <w:szCs w:val="28"/>
          <w:lang w:val="bg-BG"/>
        </w:rPr>
        <w:t xml:space="preserve"> проект:</w:t>
      </w:r>
      <w:r w:rsidRPr="004618D7">
        <w:rPr>
          <w:sz w:val="28"/>
          <w:szCs w:val="28"/>
          <w:lang w:val="bg-BG"/>
        </w:rPr>
        <w:t xml:space="preserve"> „</w:t>
      </w:r>
      <w:r w:rsidR="00435024" w:rsidRPr="004618D7">
        <w:rPr>
          <w:b/>
          <w:i/>
          <w:sz w:val="28"/>
          <w:szCs w:val="28"/>
          <w:lang w:val="bg-BG"/>
        </w:rPr>
        <w:t xml:space="preserve">Закриване и рекултивация на съществуващо общинско депо за твърди битови отпадъци </w:t>
      </w:r>
      <w:r w:rsidR="004975FC" w:rsidRPr="004618D7">
        <w:rPr>
          <w:b/>
          <w:i/>
          <w:sz w:val="28"/>
          <w:szCs w:val="28"/>
          <w:lang w:val="bg-BG"/>
        </w:rPr>
        <w:t>в м.Маркови егреци , община Перник</w:t>
      </w:r>
      <w:r w:rsidRPr="004618D7">
        <w:rPr>
          <w:sz w:val="28"/>
          <w:szCs w:val="28"/>
          <w:lang w:val="bg-BG"/>
        </w:rPr>
        <w:t>“</w:t>
      </w:r>
      <w:r w:rsidR="00435024" w:rsidRPr="004618D7">
        <w:rPr>
          <w:sz w:val="28"/>
          <w:szCs w:val="28"/>
          <w:lang w:val="bg-BG"/>
        </w:rPr>
        <w:t>.</w:t>
      </w:r>
    </w:p>
    <w:p w:rsidR="000D27D4" w:rsidRPr="004618D7" w:rsidRDefault="0098780A" w:rsidP="000D27D4">
      <w:pPr>
        <w:tabs>
          <w:tab w:val="left" w:pos="3060"/>
        </w:tabs>
        <w:spacing w:after="120"/>
        <w:ind w:firstLine="360"/>
        <w:jc w:val="both"/>
        <w:rPr>
          <w:sz w:val="28"/>
          <w:szCs w:val="28"/>
          <w:lang w:val="bg-BG"/>
        </w:rPr>
      </w:pPr>
      <w:r w:rsidRPr="004618D7">
        <w:rPr>
          <w:sz w:val="28"/>
          <w:szCs w:val="28"/>
          <w:lang w:val="bg-BG"/>
        </w:rPr>
        <w:t>Площ</w:t>
      </w:r>
      <w:r w:rsidR="00B52E71">
        <w:rPr>
          <w:sz w:val="28"/>
          <w:szCs w:val="28"/>
          <w:lang w:val="bg-BG"/>
        </w:rPr>
        <w:t>т</w:t>
      </w:r>
      <w:r w:rsidRPr="004618D7">
        <w:rPr>
          <w:sz w:val="28"/>
          <w:szCs w:val="28"/>
          <w:lang w:val="bg-BG"/>
        </w:rPr>
        <w:t>а на сметището е</w:t>
      </w:r>
      <w:r w:rsidR="00B52E71">
        <w:rPr>
          <w:sz w:val="28"/>
          <w:szCs w:val="28"/>
          <w:lang w:val="bg-BG"/>
        </w:rPr>
        <w:t xml:space="preserve"> </w:t>
      </w:r>
      <w:r w:rsidR="00D80C1B" w:rsidRPr="004618D7">
        <w:rPr>
          <w:sz w:val="28"/>
          <w:szCs w:val="28"/>
          <w:lang w:val="bg-BG"/>
        </w:rPr>
        <w:t>195</w:t>
      </w:r>
      <w:r w:rsidRPr="004618D7">
        <w:rPr>
          <w:sz w:val="28"/>
          <w:szCs w:val="28"/>
          <w:lang w:val="bg-BG"/>
        </w:rPr>
        <w:t xml:space="preserve"> дка.</w:t>
      </w:r>
    </w:p>
    <w:p w:rsidR="000D27D4" w:rsidRPr="004618D7" w:rsidRDefault="00435024" w:rsidP="001F5777">
      <w:pPr>
        <w:pStyle w:val="1"/>
        <w:numPr>
          <w:ilvl w:val="3"/>
          <w:numId w:val="9"/>
        </w:numPr>
        <w:tabs>
          <w:tab w:val="left" w:pos="900"/>
        </w:tabs>
        <w:suppressAutoHyphens/>
        <w:spacing w:before="0" w:after="0" w:line="360" w:lineRule="auto"/>
        <w:ind w:left="0" w:firstLine="450"/>
        <w:rPr>
          <w:rFonts w:ascii="Times New Roman" w:hAnsi="Times New Roman" w:cs="Times New Roman"/>
          <w:sz w:val="28"/>
          <w:szCs w:val="28"/>
        </w:rPr>
      </w:pPr>
      <w:r w:rsidRPr="004618D7">
        <w:rPr>
          <w:rFonts w:ascii="Times New Roman" w:hAnsi="Times New Roman" w:cs="Times New Roman"/>
          <w:sz w:val="28"/>
          <w:szCs w:val="28"/>
        </w:rPr>
        <w:t>МАКСИМАЛЕН СРОК НА ИЗПЪЛНЕНИЕ</w:t>
      </w:r>
    </w:p>
    <w:p w:rsidR="00435024" w:rsidRPr="004618D7" w:rsidRDefault="00435024" w:rsidP="00435024">
      <w:pPr>
        <w:keepNext/>
        <w:ind w:firstLine="360"/>
        <w:jc w:val="both"/>
        <w:outlineLvl w:val="1"/>
        <w:rPr>
          <w:sz w:val="28"/>
          <w:szCs w:val="28"/>
          <w:lang w:val="bg-BG"/>
        </w:rPr>
      </w:pPr>
      <w:r w:rsidRPr="004618D7">
        <w:rPr>
          <w:sz w:val="28"/>
          <w:szCs w:val="28"/>
          <w:lang w:val="bg-BG"/>
        </w:rPr>
        <w:t xml:space="preserve">Максималният срок за цялостно изпълнение на дейностите е до </w:t>
      </w:r>
      <w:r w:rsidR="00FA1551" w:rsidRPr="004618D7">
        <w:rPr>
          <w:bCs/>
          <w:sz w:val="28"/>
          <w:szCs w:val="28"/>
          <w:lang w:val="bg-BG"/>
        </w:rPr>
        <w:t xml:space="preserve">30 </w:t>
      </w:r>
      <w:r w:rsidR="004975FC" w:rsidRPr="004618D7">
        <w:rPr>
          <w:bCs/>
          <w:sz w:val="28"/>
          <w:szCs w:val="28"/>
          <w:lang w:val="bg-BG"/>
        </w:rPr>
        <w:t>работни</w:t>
      </w:r>
      <w:r w:rsidRPr="004618D7">
        <w:rPr>
          <w:bCs/>
          <w:sz w:val="28"/>
          <w:szCs w:val="28"/>
          <w:lang w:val="bg-BG"/>
        </w:rPr>
        <w:t xml:space="preserve"> дни</w:t>
      </w:r>
      <w:r w:rsidRPr="004618D7">
        <w:rPr>
          <w:sz w:val="28"/>
          <w:szCs w:val="28"/>
          <w:lang w:val="bg-BG"/>
        </w:rPr>
        <w:t xml:space="preserve"> от сключване на договора за възлагане. </w:t>
      </w:r>
    </w:p>
    <w:p w:rsidR="001F5777" w:rsidRPr="004618D7" w:rsidRDefault="001F5777" w:rsidP="001F5777">
      <w:pPr>
        <w:pStyle w:val="1"/>
        <w:numPr>
          <w:ilvl w:val="3"/>
          <w:numId w:val="9"/>
        </w:numPr>
        <w:tabs>
          <w:tab w:val="left" w:pos="900"/>
        </w:tabs>
        <w:suppressAutoHyphens/>
        <w:spacing w:before="0" w:after="0" w:line="360" w:lineRule="auto"/>
        <w:ind w:left="0" w:firstLine="450"/>
        <w:rPr>
          <w:rFonts w:ascii="Times New Roman" w:hAnsi="Times New Roman" w:cs="Times New Roman"/>
          <w:sz w:val="28"/>
          <w:szCs w:val="28"/>
        </w:rPr>
      </w:pPr>
      <w:r w:rsidRPr="004618D7">
        <w:rPr>
          <w:rFonts w:ascii="Times New Roman" w:hAnsi="Times New Roman" w:cs="Times New Roman"/>
          <w:sz w:val="28"/>
          <w:szCs w:val="28"/>
        </w:rPr>
        <w:t>ДЕЙНОСТИ, ВКЛЮЧЕНИ В ПРЕДМЕТА НА ПОРЪЧКАТА</w:t>
      </w:r>
    </w:p>
    <w:p w:rsidR="001F5777" w:rsidRPr="004618D7" w:rsidRDefault="00FA1551" w:rsidP="001F5777">
      <w:pPr>
        <w:autoSpaceDE w:val="0"/>
        <w:autoSpaceDN w:val="0"/>
        <w:adjustRightInd w:val="0"/>
        <w:ind w:right="-20"/>
        <w:rPr>
          <w:rFonts w:eastAsiaTheme="minorHAnsi"/>
          <w:sz w:val="28"/>
          <w:szCs w:val="28"/>
          <w:lang w:val="bg-BG"/>
        </w:rPr>
      </w:pPr>
      <w:r w:rsidRPr="004618D7">
        <w:rPr>
          <w:rFonts w:eastAsiaTheme="minorHAnsi"/>
          <w:sz w:val="28"/>
          <w:szCs w:val="28"/>
          <w:lang w:val="bg-BG"/>
        </w:rPr>
        <w:t xml:space="preserve">Инвестиционният </w:t>
      </w:r>
      <w:r w:rsidR="001F5777" w:rsidRPr="004618D7">
        <w:rPr>
          <w:rFonts w:eastAsiaTheme="minorHAnsi"/>
          <w:sz w:val="28"/>
          <w:szCs w:val="28"/>
          <w:lang w:val="bg-BG"/>
        </w:rPr>
        <w:t>проектследвадаеразработенсъгласноизискваниятан</w:t>
      </w:r>
      <w:r w:rsidR="001F5777" w:rsidRPr="004618D7">
        <w:rPr>
          <w:rFonts w:eastAsiaTheme="minorHAnsi"/>
          <w:spacing w:val="1"/>
          <w:sz w:val="28"/>
          <w:szCs w:val="28"/>
          <w:lang w:val="bg-BG"/>
        </w:rPr>
        <w:t>а</w:t>
      </w:r>
      <w:r w:rsidR="001F5777" w:rsidRPr="004618D7">
        <w:rPr>
          <w:rFonts w:eastAsiaTheme="minorHAnsi"/>
          <w:sz w:val="28"/>
          <w:szCs w:val="28"/>
          <w:lang w:val="bg-BG"/>
        </w:rPr>
        <w:t>:</w:t>
      </w:r>
    </w:p>
    <w:p w:rsidR="001F5777" w:rsidRPr="004618D7" w:rsidRDefault="001F5777" w:rsidP="001F5777">
      <w:pPr>
        <w:keepNext/>
        <w:jc w:val="both"/>
        <w:outlineLvl w:val="1"/>
        <w:rPr>
          <w:sz w:val="28"/>
          <w:szCs w:val="28"/>
          <w:lang w:val="bg-BG"/>
        </w:rPr>
      </w:pPr>
      <w:r w:rsidRPr="004618D7">
        <w:rPr>
          <w:sz w:val="28"/>
          <w:szCs w:val="28"/>
          <w:lang w:val="bg-BG"/>
        </w:rPr>
        <w:tab/>
        <w:t>Закон за опазване на околната среда - ДВ, бр. 91/2002 г.;</w:t>
      </w:r>
    </w:p>
    <w:p w:rsidR="001F5777" w:rsidRPr="004618D7" w:rsidRDefault="001F5777" w:rsidP="001F5777">
      <w:pPr>
        <w:pStyle w:val="a3"/>
        <w:keepNext/>
        <w:numPr>
          <w:ilvl w:val="0"/>
          <w:numId w:val="8"/>
        </w:numPr>
        <w:jc w:val="both"/>
        <w:outlineLvl w:val="1"/>
        <w:rPr>
          <w:sz w:val="28"/>
          <w:szCs w:val="28"/>
          <w:lang w:val="bg-BG"/>
        </w:rPr>
      </w:pPr>
      <w:r w:rsidRPr="004618D7">
        <w:rPr>
          <w:sz w:val="28"/>
          <w:szCs w:val="28"/>
          <w:lang w:val="bg-BG"/>
        </w:rPr>
        <w:t>Закон за управление на отпадъците;</w:t>
      </w:r>
    </w:p>
    <w:p w:rsidR="001F5777" w:rsidRPr="004618D7" w:rsidRDefault="001F5777" w:rsidP="001F5777">
      <w:pPr>
        <w:pStyle w:val="a3"/>
        <w:keepNext/>
        <w:numPr>
          <w:ilvl w:val="0"/>
          <w:numId w:val="8"/>
        </w:numPr>
        <w:jc w:val="both"/>
        <w:outlineLvl w:val="1"/>
        <w:rPr>
          <w:sz w:val="28"/>
          <w:szCs w:val="28"/>
          <w:lang w:val="bg-BG"/>
        </w:rPr>
      </w:pPr>
      <w:r w:rsidRPr="004618D7">
        <w:rPr>
          <w:sz w:val="28"/>
          <w:szCs w:val="28"/>
          <w:lang w:val="bg-BG"/>
        </w:rPr>
        <w:t>Закон за устройство на територията - ДВ, бр. 86/2004 г.;</w:t>
      </w:r>
    </w:p>
    <w:p w:rsidR="001F5777" w:rsidRPr="004618D7" w:rsidRDefault="001F5777" w:rsidP="001F5777">
      <w:pPr>
        <w:pStyle w:val="a3"/>
        <w:keepNext/>
        <w:numPr>
          <w:ilvl w:val="0"/>
          <w:numId w:val="8"/>
        </w:numPr>
        <w:jc w:val="both"/>
        <w:outlineLvl w:val="1"/>
        <w:rPr>
          <w:sz w:val="28"/>
          <w:szCs w:val="28"/>
          <w:lang w:val="bg-BG"/>
        </w:rPr>
      </w:pPr>
      <w:r w:rsidRPr="004618D7">
        <w:rPr>
          <w:sz w:val="28"/>
          <w:szCs w:val="28"/>
          <w:lang w:val="bg-BG"/>
        </w:rPr>
        <w:t>Наредба № 6 от 27 август 2013 г. за условията и изискванията за изграждане и експлоатация на депа и на други съоръжения и инсталации за оползотворяване и обезвреждане на отпадъци - ДВ, бр. 80 от 13 септември 2013 г., в сила от 13.09.2013</w:t>
      </w:r>
    </w:p>
    <w:p w:rsidR="001F5777" w:rsidRPr="004618D7" w:rsidRDefault="001F5777" w:rsidP="001F5777">
      <w:pPr>
        <w:pStyle w:val="a3"/>
        <w:keepNext/>
        <w:numPr>
          <w:ilvl w:val="0"/>
          <w:numId w:val="8"/>
        </w:numPr>
        <w:jc w:val="both"/>
        <w:outlineLvl w:val="1"/>
        <w:rPr>
          <w:sz w:val="28"/>
          <w:szCs w:val="28"/>
          <w:lang w:val="bg-BG"/>
        </w:rPr>
      </w:pPr>
      <w:r w:rsidRPr="004618D7">
        <w:rPr>
          <w:sz w:val="28"/>
          <w:szCs w:val="28"/>
          <w:lang w:val="bg-BG"/>
        </w:rPr>
        <w:t xml:space="preserve"> Наредба № 2 от 22 януари 2013 г. за реда и образците, по които се предоставя информация за дейностите по отпадъците, както и реда за водене на публични регистри - ДВ, бр. 10 от 5 февруари 2013 г., в сила от 05.02.2013 г</w:t>
      </w:r>
    </w:p>
    <w:p w:rsidR="001F5777" w:rsidRPr="004618D7" w:rsidRDefault="001F5777" w:rsidP="001F5777">
      <w:pPr>
        <w:pStyle w:val="a3"/>
        <w:keepNext/>
        <w:numPr>
          <w:ilvl w:val="0"/>
          <w:numId w:val="8"/>
        </w:numPr>
        <w:jc w:val="both"/>
        <w:outlineLvl w:val="1"/>
        <w:rPr>
          <w:sz w:val="28"/>
          <w:szCs w:val="28"/>
          <w:lang w:val="bg-BG"/>
        </w:rPr>
      </w:pPr>
      <w:r w:rsidRPr="004618D7">
        <w:rPr>
          <w:sz w:val="28"/>
          <w:szCs w:val="28"/>
          <w:lang w:val="bg-BG"/>
        </w:rPr>
        <w:t>Нормативни документи, свързани с проектирането на пътища, земно-насипни съоръжения и други, касаещи отделните части на проекта.</w:t>
      </w:r>
    </w:p>
    <w:p w:rsidR="001F5777" w:rsidRPr="004618D7" w:rsidRDefault="001F5777" w:rsidP="001F5777">
      <w:pPr>
        <w:pStyle w:val="a3"/>
        <w:keepNext/>
        <w:numPr>
          <w:ilvl w:val="0"/>
          <w:numId w:val="8"/>
        </w:numPr>
        <w:jc w:val="both"/>
        <w:outlineLvl w:val="1"/>
        <w:rPr>
          <w:sz w:val="28"/>
          <w:szCs w:val="28"/>
          <w:lang w:val="bg-BG"/>
        </w:rPr>
      </w:pPr>
      <w:r w:rsidRPr="004618D7">
        <w:rPr>
          <w:sz w:val="28"/>
          <w:szCs w:val="28"/>
          <w:lang w:val="bg-BG"/>
        </w:rPr>
        <w:t>и всички други законови и подзаконови нормативни актове, имащи отношение към проекта за обекта.</w:t>
      </w:r>
    </w:p>
    <w:p w:rsidR="001F5777" w:rsidRPr="004618D7" w:rsidRDefault="001F5777" w:rsidP="001F5777">
      <w:pPr>
        <w:pStyle w:val="a3"/>
        <w:keepNext/>
        <w:numPr>
          <w:ilvl w:val="0"/>
          <w:numId w:val="8"/>
        </w:numPr>
        <w:jc w:val="both"/>
        <w:outlineLvl w:val="1"/>
        <w:rPr>
          <w:sz w:val="28"/>
          <w:szCs w:val="28"/>
          <w:lang w:val="bg-BG"/>
        </w:rPr>
      </w:pPr>
      <w:r w:rsidRPr="004618D7">
        <w:rPr>
          <w:rFonts w:eastAsiaTheme="minorHAnsi"/>
          <w:sz w:val="28"/>
          <w:szCs w:val="28"/>
          <w:lang w:val="bg-BG"/>
        </w:rPr>
        <w:t>Наредба№26/1996г.заре</w:t>
      </w:r>
      <w:r w:rsidRPr="004618D7">
        <w:rPr>
          <w:rFonts w:eastAsiaTheme="minorHAnsi"/>
          <w:spacing w:val="-1"/>
          <w:sz w:val="28"/>
          <w:szCs w:val="28"/>
          <w:lang w:val="bg-BG"/>
        </w:rPr>
        <w:t>к</w:t>
      </w:r>
      <w:r w:rsidRPr="004618D7">
        <w:rPr>
          <w:rFonts w:eastAsiaTheme="minorHAnsi"/>
          <w:spacing w:val="1"/>
          <w:sz w:val="28"/>
          <w:szCs w:val="28"/>
          <w:lang w:val="bg-BG"/>
        </w:rPr>
        <w:t>у</w:t>
      </w:r>
      <w:r w:rsidRPr="004618D7">
        <w:rPr>
          <w:rFonts w:eastAsiaTheme="minorHAnsi"/>
          <w:sz w:val="28"/>
          <w:szCs w:val="28"/>
          <w:lang w:val="bg-BG"/>
        </w:rPr>
        <w:t>лтивациянанар</w:t>
      </w:r>
      <w:r w:rsidRPr="004618D7">
        <w:rPr>
          <w:rFonts w:eastAsiaTheme="minorHAnsi"/>
          <w:spacing w:val="2"/>
          <w:sz w:val="28"/>
          <w:szCs w:val="28"/>
          <w:lang w:val="bg-BG"/>
        </w:rPr>
        <w:t>у</w:t>
      </w:r>
      <w:r w:rsidRPr="004618D7">
        <w:rPr>
          <w:rFonts w:eastAsiaTheme="minorHAnsi"/>
          <w:sz w:val="28"/>
          <w:szCs w:val="28"/>
          <w:lang w:val="bg-BG"/>
        </w:rPr>
        <w:t>шенитерени, подобряванена слабоп</w:t>
      </w:r>
      <w:r w:rsidRPr="004618D7">
        <w:rPr>
          <w:rFonts w:eastAsiaTheme="minorHAnsi"/>
          <w:spacing w:val="-1"/>
          <w:sz w:val="28"/>
          <w:szCs w:val="28"/>
          <w:lang w:val="bg-BG"/>
        </w:rPr>
        <w:t>р</w:t>
      </w:r>
      <w:r w:rsidRPr="004618D7">
        <w:rPr>
          <w:rFonts w:eastAsiaTheme="minorHAnsi"/>
          <w:sz w:val="28"/>
          <w:szCs w:val="28"/>
          <w:lang w:val="bg-BG"/>
        </w:rPr>
        <w:t>од</w:t>
      </w:r>
      <w:r w:rsidRPr="004618D7">
        <w:rPr>
          <w:rFonts w:eastAsiaTheme="minorHAnsi"/>
          <w:spacing w:val="2"/>
          <w:sz w:val="28"/>
          <w:szCs w:val="28"/>
          <w:lang w:val="bg-BG"/>
        </w:rPr>
        <w:t>у</w:t>
      </w:r>
      <w:r w:rsidRPr="004618D7">
        <w:rPr>
          <w:rFonts w:eastAsiaTheme="minorHAnsi"/>
          <w:sz w:val="28"/>
          <w:szCs w:val="28"/>
          <w:lang w:val="bg-BG"/>
        </w:rPr>
        <w:t>ктивниземи,отнеманеиоползотворяванена</w:t>
      </w:r>
      <w:r w:rsidRPr="004618D7">
        <w:rPr>
          <w:rFonts w:eastAsiaTheme="minorHAnsi"/>
          <w:spacing w:val="-1"/>
          <w:sz w:val="28"/>
          <w:szCs w:val="28"/>
          <w:lang w:val="bg-BG"/>
        </w:rPr>
        <w:t>х</w:t>
      </w:r>
      <w:r w:rsidRPr="004618D7">
        <w:rPr>
          <w:rFonts w:eastAsiaTheme="minorHAnsi"/>
          <w:spacing w:val="1"/>
          <w:sz w:val="28"/>
          <w:szCs w:val="28"/>
          <w:lang w:val="bg-BG"/>
        </w:rPr>
        <w:t>у</w:t>
      </w:r>
      <w:r w:rsidRPr="004618D7">
        <w:rPr>
          <w:rFonts w:eastAsiaTheme="minorHAnsi"/>
          <w:spacing w:val="-1"/>
          <w:sz w:val="28"/>
          <w:szCs w:val="28"/>
          <w:lang w:val="bg-BG"/>
        </w:rPr>
        <w:t>м</w:t>
      </w:r>
      <w:r w:rsidRPr="004618D7">
        <w:rPr>
          <w:rFonts w:eastAsiaTheme="minorHAnsi"/>
          <w:spacing w:val="1"/>
          <w:sz w:val="28"/>
          <w:szCs w:val="28"/>
          <w:lang w:val="bg-BG"/>
        </w:rPr>
        <w:t>у</w:t>
      </w:r>
      <w:r w:rsidRPr="004618D7">
        <w:rPr>
          <w:rFonts w:eastAsiaTheme="minorHAnsi"/>
          <w:sz w:val="28"/>
          <w:szCs w:val="28"/>
          <w:lang w:val="bg-BG"/>
        </w:rPr>
        <w:t>сн</w:t>
      </w:r>
      <w:r w:rsidRPr="004618D7">
        <w:rPr>
          <w:rFonts w:eastAsiaTheme="minorHAnsi"/>
          <w:spacing w:val="-1"/>
          <w:sz w:val="28"/>
          <w:szCs w:val="28"/>
          <w:lang w:val="bg-BG"/>
        </w:rPr>
        <w:t>и</w:t>
      </w:r>
      <w:r w:rsidRPr="004618D7">
        <w:rPr>
          <w:rFonts w:eastAsiaTheme="minorHAnsi"/>
          <w:sz w:val="28"/>
          <w:szCs w:val="28"/>
          <w:lang w:val="bg-BG"/>
        </w:rPr>
        <w:t>япласт(из</w:t>
      </w:r>
      <w:r w:rsidRPr="004618D7">
        <w:rPr>
          <w:rFonts w:eastAsiaTheme="minorHAnsi"/>
          <w:spacing w:val="1"/>
          <w:sz w:val="28"/>
          <w:szCs w:val="28"/>
          <w:lang w:val="bg-BG"/>
        </w:rPr>
        <w:t>м</w:t>
      </w:r>
      <w:r w:rsidRPr="004618D7">
        <w:rPr>
          <w:rFonts w:eastAsiaTheme="minorHAnsi"/>
          <w:sz w:val="28"/>
          <w:szCs w:val="28"/>
          <w:lang w:val="bg-BG"/>
        </w:rPr>
        <w:t>.и доп.</w:t>
      </w:r>
      <w:r w:rsidRPr="004618D7">
        <w:rPr>
          <w:rFonts w:eastAsiaTheme="minorHAnsi"/>
          <w:spacing w:val="-1"/>
          <w:sz w:val="28"/>
          <w:szCs w:val="28"/>
          <w:lang w:val="bg-BG"/>
        </w:rPr>
        <w:t>Д</w:t>
      </w:r>
      <w:r w:rsidRPr="004618D7">
        <w:rPr>
          <w:rFonts w:eastAsiaTheme="minorHAnsi"/>
          <w:sz w:val="28"/>
          <w:szCs w:val="28"/>
          <w:lang w:val="bg-BG"/>
        </w:rPr>
        <w:t>В,бр.30/22.03.2002г.);</w:t>
      </w:r>
    </w:p>
    <w:p w:rsidR="001F5777" w:rsidRPr="004618D7" w:rsidRDefault="001F5777" w:rsidP="001F5777">
      <w:pPr>
        <w:pStyle w:val="a3"/>
        <w:keepNext/>
        <w:numPr>
          <w:ilvl w:val="0"/>
          <w:numId w:val="8"/>
        </w:numPr>
        <w:jc w:val="both"/>
        <w:outlineLvl w:val="1"/>
        <w:rPr>
          <w:sz w:val="28"/>
          <w:szCs w:val="28"/>
          <w:lang w:val="bg-BG"/>
        </w:rPr>
      </w:pPr>
      <w:r w:rsidRPr="004618D7">
        <w:rPr>
          <w:rFonts w:eastAsiaTheme="minorHAnsi"/>
          <w:sz w:val="28"/>
          <w:szCs w:val="28"/>
          <w:lang w:val="bg-BG"/>
        </w:rPr>
        <w:t>Наредба</w:t>
      </w:r>
      <w:r w:rsidRPr="004618D7">
        <w:rPr>
          <w:rFonts w:eastAsiaTheme="minorHAnsi"/>
          <w:spacing w:val="-1"/>
          <w:sz w:val="28"/>
          <w:szCs w:val="28"/>
          <w:lang w:val="bg-BG"/>
        </w:rPr>
        <w:t>№</w:t>
      </w:r>
      <w:r w:rsidRPr="004618D7">
        <w:rPr>
          <w:rFonts w:eastAsiaTheme="minorHAnsi"/>
          <w:sz w:val="28"/>
          <w:szCs w:val="28"/>
          <w:lang w:val="bg-BG"/>
        </w:rPr>
        <w:t>4/2001за</w:t>
      </w:r>
      <w:r w:rsidRPr="004618D7">
        <w:rPr>
          <w:rFonts w:eastAsiaTheme="minorHAnsi"/>
          <w:spacing w:val="-1"/>
          <w:sz w:val="28"/>
          <w:szCs w:val="28"/>
          <w:lang w:val="bg-BG"/>
        </w:rPr>
        <w:t>о</w:t>
      </w:r>
      <w:r w:rsidRPr="004618D7">
        <w:rPr>
          <w:rFonts w:eastAsiaTheme="minorHAnsi"/>
          <w:sz w:val="28"/>
          <w:szCs w:val="28"/>
          <w:lang w:val="bg-BG"/>
        </w:rPr>
        <w:t>б</w:t>
      </w:r>
      <w:r w:rsidRPr="004618D7">
        <w:rPr>
          <w:rFonts w:eastAsiaTheme="minorHAnsi"/>
          <w:spacing w:val="-1"/>
          <w:sz w:val="28"/>
          <w:szCs w:val="28"/>
          <w:lang w:val="bg-BG"/>
        </w:rPr>
        <w:t>хв</w:t>
      </w:r>
      <w:r w:rsidRPr="004618D7">
        <w:rPr>
          <w:rFonts w:eastAsiaTheme="minorHAnsi"/>
          <w:sz w:val="28"/>
          <w:szCs w:val="28"/>
          <w:lang w:val="bg-BG"/>
        </w:rPr>
        <w:t>ати съдържаниенаинвестиционнитепроекти.</w:t>
      </w:r>
    </w:p>
    <w:p w:rsidR="00AC6DDB" w:rsidRPr="004618D7" w:rsidRDefault="002E4142" w:rsidP="001F5777">
      <w:pPr>
        <w:autoSpaceDE w:val="0"/>
        <w:autoSpaceDN w:val="0"/>
        <w:adjustRightInd w:val="0"/>
        <w:ind w:right="-20"/>
        <w:rPr>
          <w:rFonts w:eastAsiaTheme="minorHAnsi"/>
          <w:sz w:val="28"/>
          <w:szCs w:val="28"/>
          <w:lang w:val="bg-BG"/>
        </w:rPr>
      </w:pPr>
      <w:r w:rsidRPr="004618D7">
        <w:rPr>
          <w:rFonts w:eastAsiaTheme="minorHAnsi"/>
          <w:sz w:val="28"/>
          <w:szCs w:val="28"/>
          <w:lang w:val="bg-BG"/>
        </w:rPr>
        <w:t>Инвестиционния</w:t>
      </w:r>
      <w:r w:rsidR="00B52E71">
        <w:rPr>
          <w:rFonts w:eastAsiaTheme="minorHAnsi"/>
          <w:sz w:val="28"/>
          <w:szCs w:val="28"/>
          <w:lang w:val="bg-BG"/>
        </w:rPr>
        <w:t>т</w:t>
      </w:r>
      <w:r w:rsidRPr="004618D7">
        <w:rPr>
          <w:rFonts w:eastAsiaTheme="minorHAnsi"/>
          <w:sz w:val="28"/>
          <w:szCs w:val="28"/>
          <w:lang w:val="bg-BG"/>
        </w:rPr>
        <w:t xml:space="preserve"> </w:t>
      </w:r>
      <w:r w:rsidR="001F5777" w:rsidRPr="004618D7">
        <w:rPr>
          <w:rFonts w:eastAsiaTheme="minorHAnsi"/>
          <w:sz w:val="28"/>
          <w:szCs w:val="28"/>
          <w:lang w:val="bg-BG"/>
        </w:rPr>
        <w:t>проект</w:t>
      </w:r>
      <w:r w:rsidR="00B52E71">
        <w:rPr>
          <w:rFonts w:eastAsiaTheme="minorHAnsi"/>
          <w:sz w:val="28"/>
          <w:szCs w:val="28"/>
          <w:lang w:val="bg-BG"/>
        </w:rPr>
        <w:t xml:space="preserve"> </w:t>
      </w:r>
      <w:r w:rsidR="001F5777" w:rsidRPr="004618D7">
        <w:rPr>
          <w:rFonts w:eastAsiaTheme="minorHAnsi"/>
          <w:sz w:val="28"/>
          <w:szCs w:val="28"/>
          <w:lang w:val="bg-BG"/>
        </w:rPr>
        <w:t>да</w:t>
      </w:r>
      <w:r w:rsidR="00B52E71">
        <w:rPr>
          <w:rFonts w:eastAsiaTheme="minorHAnsi"/>
          <w:sz w:val="28"/>
          <w:szCs w:val="28"/>
          <w:lang w:val="bg-BG"/>
        </w:rPr>
        <w:t xml:space="preserve"> съдържа </w:t>
      </w:r>
      <w:r w:rsidR="001F5777" w:rsidRPr="004618D7">
        <w:rPr>
          <w:rFonts w:eastAsiaTheme="minorHAnsi"/>
          <w:sz w:val="28"/>
          <w:szCs w:val="28"/>
          <w:lang w:val="bg-BG"/>
        </w:rPr>
        <w:t>следните</w:t>
      </w:r>
      <w:r w:rsidR="00B52E71">
        <w:rPr>
          <w:rFonts w:eastAsiaTheme="minorHAnsi"/>
          <w:sz w:val="28"/>
          <w:szCs w:val="28"/>
          <w:lang w:val="bg-BG"/>
        </w:rPr>
        <w:t xml:space="preserve"> </w:t>
      </w:r>
      <w:r w:rsidR="001F5777" w:rsidRPr="004618D7">
        <w:rPr>
          <w:rFonts w:eastAsiaTheme="minorHAnsi"/>
          <w:sz w:val="28"/>
          <w:szCs w:val="28"/>
          <w:lang w:val="bg-BG"/>
        </w:rPr>
        <w:t>час</w:t>
      </w:r>
      <w:r w:rsidR="001F5777" w:rsidRPr="004618D7">
        <w:rPr>
          <w:rFonts w:eastAsiaTheme="minorHAnsi"/>
          <w:spacing w:val="-2"/>
          <w:sz w:val="28"/>
          <w:szCs w:val="28"/>
          <w:lang w:val="bg-BG"/>
        </w:rPr>
        <w:t>т</w:t>
      </w:r>
      <w:r w:rsidR="001F5777" w:rsidRPr="004618D7">
        <w:rPr>
          <w:rFonts w:eastAsiaTheme="minorHAnsi"/>
          <w:spacing w:val="1"/>
          <w:sz w:val="28"/>
          <w:szCs w:val="28"/>
          <w:lang w:val="bg-BG"/>
        </w:rPr>
        <w:t>и</w:t>
      </w:r>
      <w:r w:rsidR="001F5777" w:rsidRPr="004618D7">
        <w:rPr>
          <w:rFonts w:eastAsiaTheme="minorHAnsi"/>
          <w:sz w:val="28"/>
          <w:szCs w:val="28"/>
          <w:lang w:val="bg-BG"/>
        </w:rPr>
        <w:t>:</w:t>
      </w:r>
    </w:p>
    <w:p w:rsidR="00E62382" w:rsidRPr="004618D7" w:rsidRDefault="001F5777" w:rsidP="00AC6DDB">
      <w:pPr>
        <w:pStyle w:val="a3"/>
        <w:numPr>
          <w:ilvl w:val="3"/>
          <w:numId w:val="10"/>
        </w:numPr>
        <w:autoSpaceDE w:val="0"/>
        <w:autoSpaceDN w:val="0"/>
        <w:adjustRightInd w:val="0"/>
        <w:spacing w:before="2"/>
        <w:ind w:left="0" w:right="-900" w:firstLine="0"/>
        <w:rPr>
          <w:rFonts w:eastAsiaTheme="minorHAnsi"/>
          <w:b/>
          <w:bCs/>
          <w:sz w:val="28"/>
          <w:szCs w:val="28"/>
          <w:lang w:val="bg-BG"/>
        </w:rPr>
      </w:pPr>
      <w:r w:rsidRPr="004618D7">
        <w:rPr>
          <w:rFonts w:eastAsiaTheme="minorHAnsi"/>
          <w:b/>
          <w:bCs/>
          <w:sz w:val="28"/>
          <w:szCs w:val="28"/>
          <w:lang w:val="bg-BG"/>
        </w:rPr>
        <w:t>Част</w:t>
      </w:r>
      <w:r w:rsidR="00AC6DDB" w:rsidRPr="004618D7">
        <w:rPr>
          <w:rFonts w:eastAsiaTheme="minorHAnsi"/>
          <w:b/>
          <w:bCs/>
          <w:sz w:val="28"/>
          <w:szCs w:val="28"/>
          <w:lang w:val="bg-BG"/>
        </w:rPr>
        <w:t>–„</w:t>
      </w:r>
      <w:r w:rsidR="0079505A" w:rsidRPr="004618D7">
        <w:rPr>
          <w:rFonts w:eastAsiaTheme="minorHAnsi"/>
          <w:b/>
          <w:bCs/>
          <w:sz w:val="28"/>
          <w:szCs w:val="28"/>
          <w:lang w:val="bg-BG"/>
        </w:rPr>
        <w:t>Геодезическа (трасировъче</w:t>
      </w:r>
      <w:r w:rsidR="00AC6DDB" w:rsidRPr="004618D7">
        <w:rPr>
          <w:rFonts w:eastAsiaTheme="minorHAnsi"/>
          <w:b/>
          <w:bCs/>
          <w:sz w:val="28"/>
          <w:szCs w:val="28"/>
          <w:lang w:val="bg-BG"/>
        </w:rPr>
        <w:t>н план и вертикална планировка)“</w:t>
      </w:r>
      <w:r w:rsidR="0079505A" w:rsidRPr="004618D7">
        <w:rPr>
          <w:rFonts w:eastAsiaTheme="minorHAnsi"/>
          <w:b/>
          <w:bCs/>
          <w:sz w:val="28"/>
          <w:szCs w:val="28"/>
          <w:lang w:val="bg-BG"/>
        </w:rPr>
        <w:t>;</w:t>
      </w:r>
    </w:p>
    <w:p w:rsidR="001F5777" w:rsidRPr="004618D7" w:rsidRDefault="001F5777" w:rsidP="00AC6DDB">
      <w:pPr>
        <w:pStyle w:val="a3"/>
        <w:numPr>
          <w:ilvl w:val="3"/>
          <w:numId w:val="10"/>
        </w:numPr>
        <w:autoSpaceDE w:val="0"/>
        <w:autoSpaceDN w:val="0"/>
        <w:adjustRightInd w:val="0"/>
        <w:spacing w:before="2"/>
        <w:ind w:left="0" w:right="-20" w:firstLine="0"/>
        <w:rPr>
          <w:rFonts w:eastAsiaTheme="minorHAnsi"/>
          <w:b/>
          <w:bCs/>
          <w:sz w:val="28"/>
          <w:szCs w:val="28"/>
          <w:lang w:val="bg-BG"/>
        </w:rPr>
      </w:pPr>
      <w:r w:rsidRPr="004618D7">
        <w:rPr>
          <w:rFonts w:eastAsiaTheme="minorHAnsi"/>
          <w:b/>
          <w:bCs/>
          <w:sz w:val="28"/>
          <w:szCs w:val="28"/>
          <w:lang w:val="bg-BG"/>
        </w:rPr>
        <w:t xml:space="preserve">Част </w:t>
      </w:r>
      <w:r w:rsidR="00AC6DDB" w:rsidRPr="004618D7">
        <w:rPr>
          <w:rFonts w:eastAsiaTheme="minorHAnsi"/>
          <w:b/>
          <w:bCs/>
          <w:sz w:val="28"/>
          <w:szCs w:val="28"/>
          <w:lang w:val="bg-BG"/>
        </w:rPr>
        <w:t>–„</w:t>
      </w:r>
      <w:r w:rsidR="0079505A" w:rsidRPr="004618D7">
        <w:rPr>
          <w:rFonts w:eastAsiaTheme="minorHAnsi"/>
          <w:b/>
          <w:bCs/>
          <w:sz w:val="28"/>
          <w:szCs w:val="28"/>
          <w:lang w:val="bg-BG"/>
        </w:rPr>
        <w:t>Инж</w:t>
      </w:r>
      <w:r w:rsidR="00AC6DDB" w:rsidRPr="004618D7">
        <w:rPr>
          <w:rFonts w:eastAsiaTheme="minorHAnsi"/>
          <w:b/>
          <w:bCs/>
          <w:sz w:val="28"/>
          <w:szCs w:val="28"/>
          <w:lang w:val="bg-BG"/>
        </w:rPr>
        <w:t>енерна геология и хидрогеология“</w:t>
      </w:r>
      <w:r w:rsidR="0079505A" w:rsidRPr="004618D7">
        <w:rPr>
          <w:rFonts w:eastAsiaTheme="minorHAnsi"/>
          <w:b/>
          <w:bCs/>
          <w:sz w:val="28"/>
          <w:szCs w:val="28"/>
          <w:lang w:val="bg-BG"/>
        </w:rPr>
        <w:t>;</w:t>
      </w:r>
    </w:p>
    <w:p w:rsidR="00E62382" w:rsidRPr="004618D7" w:rsidRDefault="00E62382" w:rsidP="00AC6DDB">
      <w:pPr>
        <w:pStyle w:val="a3"/>
        <w:numPr>
          <w:ilvl w:val="3"/>
          <w:numId w:val="10"/>
        </w:numPr>
        <w:autoSpaceDE w:val="0"/>
        <w:autoSpaceDN w:val="0"/>
        <w:adjustRightInd w:val="0"/>
        <w:spacing w:before="2"/>
        <w:ind w:left="0" w:right="-20" w:firstLine="0"/>
        <w:rPr>
          <w:rFonts w:eastAsiaTheme="minorHAnsi"/>
          <w:b/>
          <w:bCs/>
          <w:sz w:val="28"/>
          <w:szCs w:val="28"/>
          <w:lang w:val="bg-BG"/>
        </w:rPr>
      </w:pPr>
      <w:r w:rsidRPr="004618D7">
        <w:rPr>
          <w:rFonts w:eastAsiaTheme="minorHAnsi"/>
          <w:b/>
          <w:bCs/>
          <w:sz w:val="28"/>
          <w:szCs w:val="28"/>
          <w:lang w:val="bg-BG"/>
        </w:rPr>
        <w:t xml:space="preserve">Част </w:t>
      </w:r>
      <w:r w:rsidR="00AC6DDB" w:rsidRPr="004618D7">
        <w:rPr>
          <w:rFonts w:eastAsiaTheme="minorHAnsi"/>
          <w:b/>
          <w:bCs/>
          <w:sz w:val="28"/>
          <w:szCs w:val="28"/>
          <w:lang w:val="bg-BG"/>
        </w:rPr>
        <w:t>–„Технологична“</w:t>
      </w:r>
      <w:r w:rsidR="0079505A" w:rsidRPr="004618D7">
        <w:rPr>
          <w:rFonts w:eastAsiaTheme="minorHAnsi"/>
          <w:b/>
          <w:bCs/>
          <w:sz w:val="28"/>
          <w:szCs w:val="28"/>
          <w:lang w:val="bg-BG"/>
        </w:rPr>
        <w:t>;</w:t>
      </w:r>
    </w:p>
    <w:p w:rsidR="001F5777" w:rsidRPr="004618D7" w:rsidRDefault="001F5777" w:rsidP="00AC6DDB">
      <w:pPr>
        <w:pStyle w:val="a3"/>
        <w:numPr>
          <w:ilvl w:val="3"/>
          <w:numId w:val="10"/>
        </w:numPr>
        <w:autoSpaceDE w:val="0"/>
        <w:autoSpaceDN w:val="0"/>
        <w:adjustRightInd w:val="0"/>
        <w:spacing w:before="2"/>
        <w:ind w:left="0" w:right="-20" w:firstLine="0"/>
        <w:rPr>
          <w:rFonts w:eastAsiaTheme="minorHAnsi"/>
          <w:b/>
          <w:bCs/>
          <w:sz w:val="28"/>
          <w:szCs w:val="28"/>
          <w:lang w:val="bg-BG"/>
        </w:rPr>
      </w:pPr>
      <w:r w:rsidRPr="004618D7">
        <w:rPr>
          <w:rFonts w:eastAsiaTheme="minorHAnsi"/>
          <w:b/>
          <w:bCs/>
          <w:sz w:val="28"/>
          <w:szCs w:val="28"/>
          <w:lang w:val="bg-BG"/>
        </w:rPr>
        <w:t>Част</w:t>
      </w:r>
      <w:r w:rsidR="00AC6DDB" w:rsidRPr="004618D7">
        <w:rPr>
          <w:rFonts w:eastAsiaTheme="minorHAnsi"/>
          <w:b/>
          <w:bCs/>
          <w:sz w:val="28"/>
          <w:szCs w:val="28"/>
          <w:lang w:val="bg-BG"/>
        </w:rPr>
        <w:t>–„</w:t>
      </w:r>
      <w:r w:rsidRPr="004618D7">
        <w:rPr>
          <w:rFonts w:eastAsiaTheme="minorHAnsi"/>
          <w:b/>
          <w:bCs/>
          <w:sz w:val="28"/>
          <w:szCs w:val="28"/>
          <w:lang w:val="bg-BG"/>
        </w:rPr>
        <w:t>Техническа рекултивация</w:t>
      </w:r>
      <w:r w:rsidR="00AC6DDB" w:rsidRPr="004618D7">
        <w:rPr>
          <w:rFonts w:eastAsiaTheme="minorHAnsi"/>
          <w:b/>
          <w:bCs/>
          <w:sz w:val="28"/>
          <w:szCs w:val="28"/>
          <w:lang w:val="bg-BG"/>
        </w:rPr>
        <w:t>“</w:t>
      </w:r>
      <w:r w:rsidRPr="004618D7">
        <w:rPr>
          <w:rFonts w:eastAsiaTheme="minorHAnsi"/>
          <w:b/>
          <w:bCs/>
          <w:sz w:val="28"/>
          <w:szCs w:val="28"/>
          <w:lang w:val="bg-BG"/>
        </w:rPr>
        <w:t xml:space="preserve"> (включително Изграждане на система за газов дренаж, конструкция на рекултивираното депо, отводняване);</w:t>
      </w:r>
    </w:p>
    <w:p w:rsidR="00E62382" w:rsidRPr="004618D7" w:rsidRDefault="00E62382" w:rsidP="00AC6DDB">
      <w:pPr>
        <w:pStyle w:val="a3"/>
        <w:numPr>
          <w:ilvl w:val="3"/>
          <w:numId w:val="10"/>
        </w:numPr>
        <w:autoSpaceDE w:val="0"/>
        <w:autoSpaceDN w:val="0"/>
        <w:adjustRightInd w:val="0"/>
        <w:spacing w:before="2"/>
        <w:ind w:left="0" w:right="-20" w:firstLine="0"/>
        <w:rPr>
          <w:rFonts w:eastAsiaTheme="minorHAnsi"/>
          <w:b/>
          <w:bCs/>
          <w:sz w:val="28"/>
          <w:szCs w:val="28"/>
          <w:lang w:val="bg-BG"/>
        </w:rPr>
      </w:pPr>
      <w:r w:rsidRPr="004618D7">
        <w:rPr>
          <w:rFonts w:eastAsiaTheme="minorHAnsi"/>
          <w:b/>
          <w:bCs/>
          <w:sz w:val="28"/>
          <w:szCs w:val="28"/>
          <w:lang w:val="bg-BG"/>
        </w:rPr>
        <w:t>Част</w:t>
      </w:r>
      <w:r w:rsidR="00AC6DDB" w:rsidRPr="004618D7">
        <w:rPr>
          <w:rFonts w:eastAsiaTheme="minorHAnsi"/>
          <w:b/>
          <w:bCs/>
          <w:sz w:val="28"/>
          <w:szCs w:val="28"/>
          <w:lang w:val="bg-BG"/>
        </w:rPr>
        <w:t xml:space="preserve"> – „Земна основа“</w:t>
      </w:r>
      <w:r w:rsidR="0079505A" w:rsidRPr="004618D7">
        <w:rPr>
          <w:rFonts w:eastAsiaTheme="minorHAnsi"/>
          <w:b/>
          <w:bCs/>
          <w:sz w:val="28"/>
          <w:szCs w:val="28"/>
          <w:lang w:val="bg-BG"/>
        </w:rPr>
        <w:t xml:space="preserve"> (</w:t>
      </w:r>
      <w:r w:rsidRPr="004618D7">
        <w:rPr>
          <w:rFonts w:eastAsiaTheme="minorHAnsi"/>
          <w:b/>
          <w:bCs/>
          <w:sz w:val="28"/>
          <w:szCs w:val="28"/>
          <w:lang w:val="bg-BG"/>
        </w:rPr>
        <w:t>Устойчивост на откосите</w:t>
      </w:r>
      <w:r w:rsidR="0079505A" w:rsidRPr="004618D7">
        <w:rPr>
          <w:rFonts w:eastAsiaTheme="minorHAnsi"/>
          <w:b/>
          <w:bCs/>
          <w:sz w:val="28"/>
          <w:szCs w:val="28"/>
          <w:lang w:val="bg-BG"/>
        </w:rPr>
        <w:t>)</w:t>
      </w:r>
    </w:p>
    <w:p w:rsidR="00E62382" w:rsidRPr="004618D7" w:rsidRDefault="00E62382" w:rsidP="00AC6DDB">
      <w:pPr>
        <w:pStyle w:val="a3"/>
        <w:numPr>
          <w:ilvl w:val="3"/>
          <w:numId w:val="10"/>
        </w:numPr>
        <w:autoSpaceDE w:val="0"/>
        <w:autoSpaceDN w:val="0"/>
        <w:adjustRightInd w:val="0"/>
        <w:spacing w:before="2"/>
        <w:ind w:left="0" w:right="-20" w:firstLine="0"/>
        <w:rPr>
          <w:rFonts w:eastAsiaTheme="minorHAnsi"/>
          <w:b/>
          <w:bCs/>
          <w:sz w:val="28"/>
          <w:szCs w:val="28"/>
          <w:lang w:val="bg-BG"/>
        </w:rPr>
      </w:pPr>
      <w:r w:rsidRPr="004618D7">
        <w:rPr>
          <w:rFonts w:eastAsiaTheme="minorHAnsi"/>
          <w:b/>
          <w:bCs/>
          <w:sz w:val="28"/>
          <w:szCs w:val="28"/>
          <w:lang w:val="bg-BG"/>
        </w:rPr>
        <w:lastRenderedPageBreak/>
        <w:t xml:space="preserve">Част </w:t>
      </w:r>
      <w:r w:rsidR="00AC6DDB" w:rsidRPr="004618D7">
        <w:rPr>
          <w:rFonts w:eastAsiaTheme="minorHAnsi"/>
          <w:b/>
          <w:bCs/>
          <w:sz w:val="28"/>
          <w:szCs w:val="28"/>
          <w:lang w:val="bg-BG"/>
        </w:rPr>
        <w:t>–„</w:t>
      </w:r>
      <w:r w:rsidRPr="004618D7">
        <w:rPr>
          <w:rFonts w:eastAsiaTheme="minorHAnsi"/>
          <w:b/>
          <w:bCs/>
          <w:sz w:val="28"/>
          <w:szCs w:val="28"/>
          <w:lang w:val="bg-BG"/>
        </w:rPr>
        <w:t>Управление на биогаз</w:t>
      </w:r>
      <w:r w:rsidR="00AC6DDB" w:rsidRPr="004618D7">
        <w:rPr>
          <w:rFonts w:eastAsiaTheme="minorHAnsi"/>
          <w:b/>
          <w:bCs/>
          <w:sz w:val="28"/>
          <w:szCs w:val="28"/>
          <w:lang w:val="bg-BG"/>
        </w:rPr>
        <w:t>“</w:t>
      </w:r>
    </w:p>
    <w:p w:rsidR="00E62382" w:rsidRPr="004618D7" w:rsidRDefault="001F5777" w:rsidP="00AC6DDB">
      <w:pPr>
        <w:pStyle w:val="a3"/>
        <w:numPr>
          <w:ilvl w:val="3"/>
          <w:numId w:val="10"/>
        </w:numPr>
        <w:autoSpaceDE w:val="0"/>
        <w:autoSpaceDN w:val="0"/>
        <w:adjustRightInd w:val="0"/>
        <w:spacing w:before="2"/>
        <w:ind w:left="0" w:right="-20" w:firstLine="0"/>
        <w:rPr>
          <w:rFonts w:eastAsiaTheme="minorHAnsi"/>
          <w:b/>
          <w:bCs/>
          <w:sz w:val="28"/>
          <w:szCs w:val="28"/>
          <w:lang w:val="bg-BG"/>
        </w:rPr>
      </w:pPr>
      <w:r w:rsidRPr="004618D7">
        <w:rPr>
          <w:rFonts w:eastAsiaTheme="minorHAnsi"/>
          <w:b/>
          <w:bCs/>
          <w:sz w:val="28"/>
          <w:szCs w:val="28"/>
          <w:lang w:val="bg-BG"/>
        </w:rPr>
        <w:t>Част</w:t>
      </w:r>
      <w:r w:rsidR="00AC6DDB" w:rsidRPr="004618D7">
        <w:rPr>
          <w:rFonts w:eastAsiaTheme="minorHAnsi"/>
          <w:b/>
          <w:bCs/>
          <w:sz w:val="28"/>
          <w:szCs w:val="28"/>
          <w:lang w:val="bg-BG"/>
        </w:rPr>
        <w:t>–„</w:t>
      </w:r>
      <w:r w:rsidRPr="004618D7">
        <w:rPr>
          <w:rFonts w:eastAsiaTheme="minorHAnsi"/>
          <w:b/>
          <w:bCs/>
          <w:sz w:val="28"/>
          <w:szCs w:val="28"/>
          <w:lang w:val="bg-BG"/>
        </w:rPr>
        <w:t>Биологична рекултивация</w:t>
      </w:r>
      <w:r w:rsidR="00AC6DDB" w:rsidRPr="004618D7">
        <w:rPr>
          <w:rFonts w:eastAsiaTheme="minorHAnsi"/>
          <w:b/>
          <w:bCs/>
          <w:sz w:val="28"/>
          <w:szCs w:val="28"/>
          <w:lang w:val="bg-BG"/>
        </w:rPr>
        <w:t>“</w:t>
      </w:r>
      <w:r w:rsidRPr="004618D7">
        <w:rPr>
          <w:rFonts w:eastAsiaTheme="minorHAnsi"/>
          <w:b/>
          <w:bCs/>
          <w:sz w:val="28"/>
          <w:szCs w:val="28"/>
          <w:lang w:val="bg-BG"/>
        </w:rPr>
        <w:t>;</w:t>
      </w:r>
    </w:p>
    <w:p w:rsidR="00E62382" w:rsidRPr="004618D7" w:rsidRDefault="001F5777" w:rsidP="00AC6DDB">
      <w:pPr>
        <w:pStyle w:val="a3"/>
        <w:numPr>
          <w:ilvl w:val="3"/>
          <w:numId w:val="10"/>
        </w:numPr>
        <w:autoSpaceDE w:val="0"/>
        <w:autoSpaceDN w:val="0"/>
        <w:adjustRightInd w:val="0"/>
        <w:spacing w:before="2"/>
        <w:ind w:left="0" w:right="-20" w:firstLine="0"/>
        <w:rPr>
          <w:rFonts w:eastAsiaTheme="minorHAnsi"/>
          <w:b/>
          <w:bCs/>
          <w:sz w:val="28"/>
          <w:szCs w:val="28"/>
          <w:lang w:val="bg-BG"/>
        </w:rPr>
      </w:pPr>
      <w:r w:rsidRPr="004618D7">
        <w:rPr>
          <w:rFonts w:eastAsiaTheme="minorHAnsi"/>
          <w:b/>
          <w:bCs/>
          <w:sz w:val="28"/>
          <w:szCs w:val="28"/>
          <w:lang w:val="bg-BG"/>
        </w:rPr>
        <w:t>Част</w:t>
      </w:r>
      <w:r w:rsidR="00AC6DDB" w:rsidRPr="004618D7">
        <w:rPr>
          <w:rFonts w:eastAsiaTheme="minorHAnsi"/>
          <w:b/>
          <w:bCs/>
          <w:sz w:val="28"/>
          <w:szCs w:val="28"/>
          <w:lang w:val="bg-BG"/>
        </w:rPr>
        <w:t>–„</w:t>
      </w:r>
      <w:r w:rsidRPr="004618D7">
        <w:rPr>
          <w:rFonts w:eastAsiaTheme="minorHAnsi"/>
          <w:b/>
          <w:bCs/>
          <w:sz w:val="28"/>
          <w:szCs w:val="28"/>
          <w:lang w:val="bg-BG"/>
        </w:rPr>
        <w:t>План за безопасност и здраве</w:t>
      </w:r>
      <w:r w:rsidR="00AC6DDB" w:rsidRPr="004618D7">
        <w:rPr>
          <w:rFonts w:eastAsiaTheme="minorHAnsi"/>
          <w:b/>
          <w:bCs/>
          <w:sz w:val="28"/>
          <w:szCs w:val="28"/>
          <w:lang w:val="bg-BG"/>
        </w:rPr>
        <w:t>“</w:t>
      </w:r>
      <w:r w:rsidRPr="004618D7">
        <w:rPr>
          <w:rFonts w:eastAsiaTheme="minorHAnsi"/>
          <w:b/>
          <w:bCs/>
          <w:sz w:val="28"/>
          <w:szCs w:val="28"/>
          <w:lang w:val="bg-BG"/>
        </w:rPr>
        <w:t>;</w:t>
      </w:r>
    </w:p>
    <w:p w:rsidR="001F5777" w:rsidRPr="004618D7" w:rsidRDefault="001F5777" w:rsidP="00AC6DDB">
      <w:pPr>
        <w:pStyle w:val="a3"/>
        <w:numPr>
          <w:ilvl w:val="3"/>
          <w:numId w:val="10"/>
        </w:numPr>
        <w:autoSpaceDE w:val="0"/>
        <w:autoSpaceDN w:val="0"/>
        <w:adjustRightInd w:val="0"/>
        <w:spacing w:before="2"/>
        <w:ind w:left="0" w:right="-20" w:firstLine="0"/>
        <w:rPr>
          <w:rFonts w:eastAsiaTheme="minorHAnsi"/>
          <w:b/>
          <w:bCs/>
          <w:sz w:val="28"/>
          <w:szCs w:val="28"/>
          <w:lang w:val="bg-BG"/>
        </w:rPr>
      </w:pPr>
      <w:r w:rsidRPr="004618D7">
        <w:rPr>
          <w:rFonts w:eastAsiaTheme="minorHAnsi"/>
          <w:b/>
          <w:bCs/>
          <w:sz w:val="28"/>
          <w:szCs w:val="28"/>
          <w:lang w:val="bg-BG"/>
        </w:rPr>
        <w:t>Част</w:t>
      </w:r>
      <w:r w:rsidR="00AC6DDB" w:rsidRPr="004618D7">
        <w:rPr>
          <w:rFonts w:eastAsiaTheme="minorHAnsi"/>
          <w:b/>
          <w:bCs/>
          <w:sz w:val="28"/>
          <w:szCs w:val="28"/>
          <w:lang w:val="bg-BG"/>
        </w:rPr>
        <w:t>–„Контрол и мониторинг“</w:t>
      </w:r>
      <w:r w:rsidR="0079505A" w:rsidRPr="004618D7">
        <w:rPr>
          <w:rFonts w:eastAsiaTheme="minorHAnsi"/>
          <w:b/>
          <w:bCs/>
          <w:sz w:val="28"/>
          <w:szCs w:val="28"/>
          <w:lang w:val="bg-BG"/>
        </w:rPr>
        <w:t xml:space="preserve">; </w:t>
      </w:r>
      <w:r w:rsidRPr="004618D7">
        <w:rPr>
          <w:rFonts w:eastAsiaTheme="minorHAnsi"/>
          <w:b/>
          <w:bCs/>
          <w:sz w:val="28"/>
          <w:szCs w:val="28"/>
          <w:lang w:val="bg-BG"/>
        </w:rPr>
        <w:t>(в т.ч. контролно измервателна система).</w:t>
      </w:r>
    </w:p>
    <w:p w:rsidR="00421CD2" w:rsidRPr="004618D7" w:rsidRDefault="00421CD2" w:rsidP="00AC6DDB">
      <w:pPr>
        <w:pStyle w:val="a3"/>
        <w:numPr>
          <w:ilvl w:val="3"/>
          <w:numId w:val="10"/>
        </w:numPr>
        <w:autoSpaceDE w:val="0"/>
        <w:autoSpaceDN w:val="0"/>
        <w:adjustRightInd w:val="0"/>
        <w:spacing w:before="2"/>
        <w:ind w:left="0" w:right="-20" w:firstLine="0"/>
        <w:rPr>
          <w:rFonts w:eastAsiaTheme="minorHAnsi"/>
          <w:b/>
          <w:bCs/>
          <w:sz w:val="28"/>
          <w:szCs w:val="28"/>
          <w:lang w:val="bg-BG"/>
        </w:rPr>
      </w:pPr>
      <w:r w:rsidRPr="004618D7">
        <w:rPr>
          <w:rFonts w:eastAsiaTheme="minorHAnsi"/>
          <w:b/>
          <w:bCs/>
          <w:sz w:val="28"/>
          <w:szCs w:val="28"/>
          <w:lang w:val="bg-BG"/>
        </w:rPr>
        <w:t>Част – „План за управление на строителните отпадъци“</w:t>
      </w:r>
    </w:p>
    <w:p w:rsidR="0098780A" w:rsidRPr="004618D7" w:rsidRDefault="0098780A" w:rsidP="0098780A">
      <w:pPr>
        <w:pStyle w:val="a3"/>
        <w:numPr>
          <w:ilvl w:val="3"/>
          <w:numId w:val="10"/>
        </w:numPr>
        <w:autoSpaceDE w:val="0"/>
        <w:autoSpaceDN w:val="0"/>
        <w:adjustRightInd w:val="0"/>
        <w:spacing w:before="2"/>
        <w:ind w:left="0" w:right="-20" w:firstLine="0"/>
        <w:rPr>
          <w:rFonts w:eastAsiaTheme="minorHAnsi"/>
          <w:b/>
          <w:bCs/>
          <w:sz w:val="28"/>
          <w:szCs w:val="28"/>
          <w:lang w:val="bg-BG"/>
        </w:rPr>
      </w:pPr>
      <w:r w:rsidRPr="004618D7">
        <w:rPr>
          <w:rFonts w:eastAsiaTheme="minorHAnsi"/>
          <w:b/>
          <w:bCs/>
          <w:sz w:val="28"/>
          <w:szCs w:val="28"/>
          <w:lang w:val="bg-BG"/>
        </w:rPr>
        <w:t>Част – „Пожарна безопасност“</w:t>
      </w:r>
    </w:p>
    <w:p w:rsidR="00E62382" w:rsidRPr="004618D7" w:rsidRDefault="00E62382" w:rsidP="00AC6DDB">
      <w:pPr>
        <w:pStyle w:val="a3"/>
        <w:numPr>
          <w:ilvl w:val="3"/>
          <w:numId w:val="10"/>
        </w:numPr>
        <w:autoSpaceDE w:val="0"/>
        <w:autoSpaceDN w:val="0"/>
        <w:adjustRightInd w:val="0"/>
        <w:spacing w:before="2"/>
        <w:ind w:left="0" w:right="-20" w:firstLine="0"/>
        <w:rPr>
          <w:rFonts w:eastAsiaTheme="minorHAnsi"/>
          <w:b/>
          <w:bCs/>
          <w:sz w:val="28"/>
          <w:szCs w:val="28"/>
          <w:lang w:val="bg-BG"/>
        </w:rPr>
      </w:pPr>
      <w:r w:rsidRPr="004618D7">
        <w:rPr>
          <w:rFonts w:eastAsiaTheme="minorHAnsi"/>
          <w:b/>
          <w:bCs/>
          <w:sz w:val="28"/>
          <w:szCs w:val="28"/>
          <w:lang w:val="bg-BG"/>
        </w:rPr>
        <w:t xml:space="preserve">Част </w:t>
      </w:r>
      <w:r w:rsidR="00AC6DDB" w:rsidRPr="004618D7">
        <w:rPr>
          <w:rFonts w:eastAsiaTheme="minorHAnsi"/>
          <w:b/>
          <w:bCs/>
          <w:sz w:val="28"/>
          <w:szCs w:val="28"/>
          <w:lang w:val="bg-BG"/>
        </w:rPr>
        <w:t>–„</w:t>
      </w:r>
      <w:r w:rsidRPr="004618D7">
        <w:rPr>
          <w:rFonts w:eastAsiaTheme="minorHAnsi"/>
          <w:b/>
          <w:bCs/>
          <w:sz w:val="28"/>
          <w:szCs w:val="28"/>
          <w:lang w:val="bg-BG"/>
        </w:rPr>
        <w:t>Проекто-сметна документация</w:t>
      </w:r>
      <w:r w:rsidR="00AC6DDB" w:rsidRPr="004618D7">
        <w:rPr>
          <w:rFonts w:eastAsiaTheme="minorHAnsi"/>
          <w:b/>
          <w:bCs/>
          <w:sz w:val="28"/>
          <w:szCs w:val="28"/>
          <w:lang w:val="bg-BG"/>
        </w:rPr>
        <w:t>“</w:t>
      </w:r>
      <w:r w:rsidRPr="004618D7">
        <w:rPr>
          <w:rFonts w:eastAsiaTheme="minorHAnsi"/>
          <w:b/>
          <w:bCs/>
          <w:sz w:val="28"/>
          <w:szCs w:val="28"/>
          <w:lang w:val="bg-BG"/>
        </w:rPr>
        <w:t>;</w:t>
      </w:r>
    </w:p>
    <w:p w:rsidR="00AC6DDB" w:rsidRPr="004618D7" w:rsidRDefault="00AC6DDB" w:rsidP="00AC6DDB">
      <w:pPr>
        <w:pStyle w:val="1"/>
        <w:numPr>
          <w:ilvl w:val="3"/>
          <w:numId w:val="9"/>
        </w:numPr>
        <w:tabs>
          <w:tab w:val="left" w:pos="900"/>
        </w:tabs>
        <w:suppressAutoHyphens/>
        <w:spacing w:before="0" w:after="0" w:line="360" w:lineRule="auto"/>
        <w:ind w:left="0" w:firstLine="450"/>
        <w:rPr>
          <w:rFonts w:ascii="Times New Roman" w:hAnsi="Times New Roman" w:cs="Times New Roman"/>
          <w:sz w:val="28"/>
          <w:szCs w:val="28"/>
        </w:rPr>
      </w:pPr>
      <w:r w:rsidRPr="004618D7">
        <w:rPr>
          <w:rFonts w:ascii="Times New Roman" w:hAnsi="Times New Roman" w:cs="Times New Roman"/>
          <w:sz w:val="28"/>
          <w:szCs w:val="28"/>
        </w:rPr>
        <w:t>ДРУГИ ИЗИСКВАНИЯ НА ВЪЗЛОЖИТЕЛЯ</w:t>
      </w:r>
    </w:p>
    <w:p w:rsidR="006C5C8F" w:rsidRPr="004618D7" w:rsidRDefault="006C5C8F" w:rsidP="003F7F3F">
      <w:pPr>
        <w:spacing w:before="120" w:after="120"/>
        <w:ind w:right="-360"/>
        <w:rPr>
          <w:b/>
          <w:i/>
          <w:sz w:val="28"/>
          <w:szCs w:val="28"/>
          <w:lang w:val="bg-BG"/>
        </w:rPr>
      </w:pPr>
      <w:r w:rsidRPr="004618D7">
        <w:rPr>
          <w:b/>
          <w:i/>
          <w:sz w:val="28"/>
          <w:szCs w:val="28"/>
          <w:lang w:val="bg-BG"/>
        </w:rPr>
        <w:t>ЧАСТ „ГЕОДЕЗИЧЕСКА (ТРАСИРОВЪЧЕН ПЛАН И ВЕРТИКАЛНА ПЛАНИРОВКА)”</w:t>
      </w:r>
    </w:p>
    <w:p w:rsidR="006C5C8F" w:rsidRPr="004618D7" w:rsidRDefault="006C5C8F" w:rsidP="006C5C8F">
      <w:pPr>
        <w:spacing w:before="120" w:after="120"/>
        <w:jc w:val="both"/>
        <w:rPr>
          <w:sz w:val="28"/>
          <w:szCs w:val="28"/>
          <w:lang w:val="bg-BG"/>
        </w:rPr>
      </w:pPr>
      <w:r w:rsidRPr="004618D7">
        <w:rPr>
          <w:sz w:val="28"/>
          <w:szCs w:val="28"/>
          <w:lang w:val="bg-BG"/>
        </w:rPr>
        <w:t>Част “Геодезическа и вертикална планировка” трябва да развива, конкретизира и определя поне но без да се ограничава до:</w:t>
      </w:r>
    </w:p>
    <w:p w:rsidR="006C5C8F" w:rsidRPr="004618D7" w:rsidRDefault="006C5C8F" w:rsidP="006C5C8F">
      <w:pPr>
        <w:numPr>
          <w:ilvl w:val="0"/>
          <w:numId w:val="1"/>
        </w:numPr>
        <w:spacing w:before="120" w:after="120"/>
        <w:jc w:val="both"/>
        <w:rPr>
          <w:sz w:val="28"/>
          <w:szCs w:val="28"/>
          <w:lang w:val="bg-BG"/>
        </w:rPr>
      </w:pPr>
      <w:r w:rsidRPr="004618D7">
        <w:rPr>
          <w:sz w:val="28"/>
          <w:szCs w:val="28"/>
          <w:lang w:val="bg-BG"/>
        </w:rPr>
        <w:t>точното координатно разполагане на обектите;</w:t>
      </w:r>
    </w:p>
    <w:p w:rsidR="003F7F3F" w:rsidRPr="004618D7" w:rsidRDefault="006C5C8F" w:rsidP="008C1B51">
      <w:pPr>
        <w:numPr>
          <w:ilvl w:val="0"/>
          <w:numId w:val="1"/>
        </w:numPr>
        <w:spacing w:before="120" w:after="120"/>
        <w:jc w:val="both"/>
        <w:rPr>
          <w:sz w:val="28"/>
          <w:szCs w:val="28"/>
          <w:lang w:val="bg-BG"/>
        </w:rPr>
      </w:pPr>
      <w:r w:rsidRPr="004618D7">
        <w:rPr>
          <w:sz w:val="28"/>
          <w:szCs w:val="28"/>
          <w:lang w:val="bg-BG"/>
        </w:rPr>
        <w:t>геодезическата опорна мрежа за трасирането и контролирането при изграждането на проектираните обекти;</w:t>
      </w:r>
    </w:p>
    <w:p w:rsidR="003F7F3F" w:rsidRPr="004618D7" w:rsidRDefault="006C5C8F" w:rsidP="006C5C8F">
      <w:pPr>
        <w:spacing w:before="120" w:after="120"/>
        <w:jc w:val="both"/>
        <w:rPr>
          <w:sz w:val="28"/>
          <w:szCs w:val="28"/>
          <w:lang w:val="bg-BG"/>
        </w:rPr>
      </w:pPr>
      <w:r w:rsidRPr="004618D7">
        <w:rPr>
          <w:b/>
          <w:sz w:val="28"/>
          <w:szCs w:val="28"/>
          <w:lang w:val="bg-BG"/>
        </w:rPr>
        <w:t>1. Обяснителната записка</w:t>
      </w:r>
    </w:p>
    <w:p w:rsidR="006C5C8F" w:rsidRPr="004618D7" w:rsidRDefault="003F7F3F" w:rsidP="006C5C8F">
      <w:pPr>
        <w:spacing w:before="120" w:after="120"/>
        <w:jc w:val="both"/>
        <w:rPr>
          <w:sz w:val="28"/>
          <w:szCs w:val="28"/>
          <w:lang w:val="bg-BG"/>
        </w:rPr>
      </w:pPr>
      <w:r w:rsidRPr="004618D7">
        <w:rPr>
          <w:sz w:val="28"/>
          <w:szCs w:val="28"/>
          <w:lang w:val="bg-BG"/>
        </w:rPr>
        <w:t>К</w:t>
      </w:r>
      <w:r w:rsidR="006C5C8F" w:rsidRPr="004618D7">
        <w:rPr>
          <w:sz w:val="28"/>
          <w:szCs w:val="28"/>
          <w:lang w:val="bg-BG"/>
        </w:rPr>
        <w:t>ъм част “Геодезическа и вертикална планировка” да съдържа поне но без да се ограничава до:</w:t>
      </w:r>
    </w:p>
    <w:p w:rsidR="006C5C8F" w:rsidRPr="004618D7" w:rsidRDefault="006C5C8F" w:rsidP="006C5C8F">
      <w:pPr>
        <w:spacing w:before="120" w:after="120"/>
        <w:jc w:val="both"/>
        <w:rPr>
          <w:sz w:val="28"/>
          <w:szCs w:val="28"/>
          <w:lang w:val="bg-BG"/>
        </w:rPr>
      </w:pPr>
      <w:r w:rsidRPr="004618D7">
        <w:rPr>
          <w:sz w:val="28"/>
          <w:szCs w:val="28"/>
          <w:lang w:val="bg-BG"/>
        </w:rPr>
        <w:t>1.1. данни за проектираните локални геодезически мрежи - вид, описание на решението, разположение на точките, стабилизиране, инструменти, измерване, координатна система, обработка, резултати и точност;</w:t>
      </w:r>
    </w:p>
    <w:p w:rsidR="006C5C8F" w:rsidRPr="004618D7" w:rsidRDefault="006C5C8F" w:rsidP="006C5C8F">
      <w:pPr>
        <w:spacing w:before="120" w:after="120"/>
        <w:jc w:val="both"/>
        <w:rPr>
          <w:sz w:val="28"/>
          <w:szCs w:val="28"/>
          <w:lang w:val="bg-BG"/>
        </w:rPr>
      </w:pPr>
      <w:r w:rsidRPr="004618D7">
        <w:rPr>
          <w:sz w:val="28"/>
          <w:szCs w:val="28"/>
          <w:lang w:val="bg-BG"/>
        </w:rPr>
        <w:t>1.2. изходна основа (точки) за трасиране и контролиране, приетите методи на трасиране, точност, инструменти, стабилизиране;</w:t>
      </w:r>
    </w:p>
    <w:p w:rsidR="006C5C8F" w:rsidRPr="004618D7" w:rsidRDefault="006C5C8F" w:rsidP="006C5C8F">
      <w:pPr>
        <w:spacing w:before="120" w:after="120"/>
        <w:jc w:val="both"/>
        <w:rPr>
          <w:sz w:val="28"/>
          <w:szCs w:val="28"/>
          <w:lang w:val="bg-BG"/>
        </w:rPr>
      </w:pPr>
      <w:r w:rsidRPr="004618D7">
        <w:rPr>
          <w:sz w:val="28"/>
          <w:szCs w:val="28"/>
          <w:lang w:val="bg-BG"/>
        </w:rPr>
        <w:t>1.3. данни и описание на опорната мрежа, на контролните точки и на реперите, стабилизиране, измервания и обработката им, периодичност, анализ и интерпретация при изследване на деформации;</w:t>
      </w:r>
    </w:p>
    <w:p w:rsidR="006C5C8F" w:rsidRPr="004618D7" w:rsidRDefault="006C5C8F" w:rsidP="006C5C8F">
      <w:pPr>
        <w:spacing w:before="120" w:after="120"/>
        <w:jc w:val="both"/>
        <w:rPr>
          <w:sz w:val="28"/>
          <w:szCs w:val="28"/>
          <w:lang w:val="bg-BG"/>
        </w:rPr>
      </w:pPr>
      <w:r w:rsidRPr="004618D7">
        <w:rPr>
          <w:sz w:val="28"/>
          <w:szCs w:val="28"/>
          <w:lang w:val="bg-BG"/>
        </w:rPr>
        <w:t>1.4. обосновка на проектното вертикално решение за:</w:t>
      </w:r>
    </w:p>
    <w:p w:rsidR="006C5C8F" w:rsidRPr="004618D7" w:rsidRDefault="006C5C8F" w:rsidP="006C5C8F">
      <w:pPr>
        <w:spacing w:before="120" w:after="120"/>
        <w:jc w:val="both"/>
        <w:rPr>
          <w:sz w:val="28"/>
          <w:szCs w:val="28"/>
          <w:lang w:val="bg-BG"/>
        </w:rPr>
      </w:pPr>
      <w:r w:rsidRPr="004618D7">
        <w:rPr>
          <w:sz w:val="28"/>
          <w:szCs w:val="28"/>
          <w:lang w:val="bg-BG"/>
        </w:rPr>
        <w:t>а) основни коти на съоръженията;</w:t>
      </w:r>
    </w:p>
    <w:p w:rsidR="006C5C8F" w:rsidRPr="004618D7" w:rsidRDefault="006C5C8F" w:rsidP="006C5C8F">
      <w:pPr>
        <w:spacing w:before="120" w:after="120"/>
        <w:jc w:val="both"/>
        <w:rPr>
          <w:sz w:val="28"/>
          <w:szCs w:val="28"/>
          <w:lang w:val="bg-BG"/>
        </w:rPr>
      </w:pPr>
      <w:r w:rsidRPr="004618D7">
        <w:rPr>
          <w:sz w:val="28"/>
          <w:szCs w:val="28"/>
          <w:lang w:val="bg-BG"/>
        </w:rPr>
        <w:t>б) хоризонталното разместване на земните маси, изкопи, насипи, предписание за разполагане на временни и постоянни депа на изкопните маси съгласувано с изисквания за рекултивиране на нарушените терени, изграждане на съоръжения срещу свлачищни и ерозионни процеси и др.;</w:t>
      </w:r>
    </w:p>
    <w:p w:rsidR="006C5C8F" w:rsidRPr="004618D7" w:rsidRDefault="006C5C8F" w:rsidP="006C5C8F">
      <w:pPr>
        <w:spacing w:before="120" w:after="120"/>
        <w:jc w:val="both"/>
        <w:rPr>
          <w:sz w:val="28"/>
          <w:szCs w:val="28"/>
          <w:lang w:val="bg-BG"/>
        </w:rPr>
      </w:pPr>
      <w:r w:rsidRPr="004618D7">
        <w:rPr>
          <w:sz w:val="28"/>
          <w:szCs w:val="28"/>
          <w:lang w:val="bg-BG"/>
        </w:rPr>
        <w:t>Към обяснителната записка да се приложат:</w:t>
      </w:r>
    </w:p>
    <w:p w:rsidR="006C5C8F" w:rsidRPr="004618D7" w:rsidRDefault="006C5C8F" w:rsidP="006C5C8F">
      <w:pPr>
        <w:numPr>
          <w:ilvl w:val="0"/>
          <w:numId w:val="2"/>
        </w:numPr>
        <w:spacing w:before="120" w:after="120"/>
        <w:jc w:val="both"/>
        <w:rPr>
          <w:sz w:val="28"/>
          <w:szCs w:val="28"/>
          <w:lang w:val="bg-BG"/>
        </w:rPr>
      </w:pPr>
      <w:r w:rsidRPr="004618D7">
        <w:rPr>
          <w:sz w:val="28"/>
          <w:szCs w:val="28"/>
          <w:lang w:val="bg-BG"/>
        </w:rPr>
        <w:t>списъци на геодезическите материали, схеми на опорни мрежи, изчисления и други данни за извършените геодезически работи;</w:t>
      </w:r>
    </w:p>
    <w:p w:rsidR="006C5C8F" w:rsidRPr="004618D7" w:rsidRDefault="006C5C8F" w:rsidP="006C5C8F">
      <w:pPr>
        <w:numPr>
          <w:ilvl w:val="0"/>
          <w:numId w:val="2"/>
        </w:numPr>
        <w:spacing w:before="120" w:after="120"/>
        <w:jc w:val="both"/>
        <w:rPr>
          <w:sz w:val="28"/>
          <w:szCs w:val="28"/>
          <w:lang w:val="bg-BG"/>
        </w:rPr>
      </w:pPr>
      <w:r w:rsidRPr="004618D7">
        <w:rPr>
          <w:sz w:val="28"/>
          <w:szCs w:val="28"/>
          <w:lang w:val="bg-BG"/>
        </w:rPr>
        <w:t>данни, необходими за трасиране и контролиране по време на строителството и монтажа;</w:t>
      </w:r>
    </w:p>
    <w:p w:rsidR="003F7F3F" w:rsidRPr="004618D7" w:rsidRDefault="006C5C8F" w:rsidP="003F7F3F">
      <w:pPr>
        <w:numPr>
          <w:ilvl w:val="0"/>
          <w:numId w:val="2"/>
        </w:numPr>
        <w:spacing w:before="120" w:after="120"/>
        <w:jc w:val="both"/>
        <w:rPr>
          <w:sz w:val="28"/>
          <w:szCs w:val="28"/>
          <w:lang w:val="bg-BG"/>
        </w:rPr>
      </w:pPr>
      <w:r w:rsidRPr="004618D7">
        <w:rPr>
          <w:sz w:val="28"/>
          <w:szCs w:val="28"/>
          <w:lang w:val="bg-BG"/>
        </w:rPr>
        <w:t>други данни и материали, които се изискват със заданието за проектиране (договора за проектиране).</w:t>
      </w:r>
    </w:p>
    <w:p w:rsidR="003F7F3F" w:rsidRPr="004618D7" w:rsidRDefault="003F7F3F" w:rsidP="003F7F3F">
      <w:pPr>
        <w:pStyle w:val="a3"/>
        <w:numPr>
          <w:ilvl w:val="0"/>
          <w:numId w:val="9"/>
        </w:numPr>
        <w:spacing w:before="120" w:after="120"/>
        <w:ind w:left="0" w:firstLine="0"/>
        <w:rPr>
          <w:sz w:val="28"/>
          <w:szCs w:val="28"/>
          <w:lang w:val="bg-BG"/>
        </w:rPr>
      </w:pPr>
      <w:r w:rsidRPr="004618D7">
        <w:rPr>
          <w:b/>
          <w:sz w:val="28"/>
          <w:szCs w:val="28"/>
          <w:lang w:val="bg-BG"/>
        </w:rPr>
        <w:t>Чертежи</w:t>
      </w:r>
    </w:p>
    <w:p w:rsidR="006C5C8F" w:rsidRPr="004618D7" w:rsidRDefault="003F7F3F" w:rsidP="003F7F3F">
      <w:pPr>
        <w:pStyle w:val="a3"/>
        <w:spacing w:before="120" w:after="120"/>
        <w:ind w:left="0"/>
        <w:rPr>
          <w:sz w:val="28"/>
          <w:szCs w:val="28"/>
          <w:lang w:val="bg-BG"/>
        </w:rPr>
      </w:pPr>
      <w:r w:rsidRPr="004618D7">
        <w:rPr>
          <w:sz w:val="28"/>
          <w:szCs w:val="28"/>
          <w:lang w:val="bg-BG"/>
        </w:rPr>
        <w:t>Чертежите към</w:t>
      </w:r>
      <w:r w:rsidR="006C5C8F" w:rsidRPr="004618D7">
        <w:rPr>
          <w:sz w:val="28"/>
          <w:szCs w:val="28"/>
          <w:lang w:val="bg-BG"/>
        </w:rPr>
        <w:t xml:space="preserve"> част “Геодезическа и вертикална планировка” да включват поне но без да се ограничават до:</w:t>
      </w:r>
    </w:p>
    <w:p w:rsidR="006C5C8F" w:rsidRPr="004618D7" w:rsidRDefault="006C5C8F" w:rsidP="006C5C8F">
      <w:pPr>
        <w:spacing w:before="120" w:after="120"/>
        <w:jc w:val="both"/>
        <w:rPr>
          <w:sz w:val="28"/>
          <w:szCs w:val="28"/>
          <w:lang w:val="bg-BG"/>
        </w:rPr>
      </w:pPr>
      <w:r w:rsidRPr="004618D7">
        <w:rPr>
          <w:sz w:val="28"/>
          <w:szCs w:val="28"/>
          <w:lang w:val="bg-BG"/>
        </w:rPr>
        <w:t>2.1. схеми на геодезическите мрежи за трасиране и контролиране - ъглово- дължинни, GPS, строителна, осова и др.;</w:t>
      </w:r>
    </w:p>
    <w:p w:rsidR="006C5C8F" w:rsidRPr="004618D7" w:rsidRDefault="006C5C8F" w:rsidP="006C5C8F">
      <w:pPr>
        <w:spacing w:before="120" w:after="120"/>
        <w:jc w:val="both"/>
        <w:rPr>
          <w:sz w:val="28"/>
          <w:szCs w:val="28"/>
          <w:lang w:val="bg-BG"/>
        </w:rPr>
      </w:pPr>
      <w:r w:rsidRPr="004618D7">
        <w:rPr>
          <w:sz w:val="28"/>
          <w:szCs w:val="28"/>
          <w:lang w:val="bg-BG"/>
        </w:rPr>
        <w:t>2.2. проекти, съответно скици за трасиране, с данни за трасирането и контролирането на основните и подробните оси при строителството и монтажа на обектите, както и на строителната или друг тип мрежа за трасиране;</w:t>
      </w:r>
    </w:p>
    <w:p w:rsidR="006C5C8F" w:rsidRPr="004618D7" w:rsidRDefault="006C5C8F" w:rsidP="006C5C8F">
      <w:pPr>
        <w:spacing w:before="120" w:after="120"/>
        <w:jc w:val="both"/>
        <w:rPr>
          <w:sz w:val="28"/>
          <w:szCs w:val="28"/>
          <w:lang w:val="bg-BG"/>
        </w:rPr>
      </w:pPr>
      <w:r w:rsidRPr="004618D7">
        <w:rPr>
          <w:sz w:val="28"/>
          <w:szCs w:val="28"/>
          <w:lang w:val="bg-BG"/>
        </w:rPr>
        <w:t>2.3. план за вертикално планиране, изработен върху кадастрална основа, с височинно обвързване на съоръженията и обектите на техническата инфраструктура, с означения на теренни и проектни коти;</w:t>
      </w:r>
    </w:p>
    <w:p w:rsidR="006C5C8F" w:rsidRPr="004618D7" w:rsidRDefault="006C5C8F" w:rsidP="006C5C8F">
      <w:pPr>
        <w:spacing w:before="120" w:after="120"/>
        <w:jc w:val="both"/>
        <w:rPr>
          <w:sz w:val="28"/>
          <w:szCs w:val="28"/>
          <w:lang w:val="bg-BG"/>
        </w:rPr>
      </w:pPr>
      <w:r w:rsidRPr="004618D7">
        <w:rPr>
          <w:sz w:val="28"/>
          <w:szCs w:val="28"/>
          <w:lang w:val="bg-BG"/>
        </w:rPr>
        <w:t>2.4. характерни напречни и надлъжни профили;</w:t>
      </w:r>
    </w:p>
    <w:p w:rsidR="006C5C8F" w:rsidRPr="004618D7" w:rsidRDefault="006C5C8F" w:rsidP="006C5C8F">
      <w:pPr>
        <w:spacing w:before="120" w:after="120"/>
        <w:jc w:val="both"/>
        <w:rPr>
          <w:sz w:val="28"/>
          <w:szCs w:val="28"/>
          <w:lang w:val="bg-BG"/>
        </w:rPr>
      </w:pPr>
      <w:r w:rsidRPr="004618D7">
        <w:rPr>
          <w:sz w:val="28"/>
          <w:szCs w:val="28"/>
          <w:lang w:val="bg-BG"/>
        </w:rPr>
        <w:t>2.5. картограма на земните маси с изчисление на обемите изкопи и насипи във фигури или квадрати по средна работна кота и площ в таблици или ведомост и преместване на земните маси;</w:t>
      </w:r>
    </w:p>
    <w:p w:rsidR="006C5C8F" w:rsidRPr="004618D7" w:rsidRDefault="006C5C8F" w:rsidP="006C5C8F">
      <w:pPr>
        <w:spacing w:before="120" w:after="120"/>
        <w:jc w:val="both"/>
        <w:rPr>
          <w:sz w:val="28"/>
          <w:szCs w:val="28"/>
          <w:lang w:val="bg-BG"/>
        </w:rPr>
      </w:pPr>
      <w:r w:rsidRPr="004618D7">
        <w:rPr>
          <w:sz w:val="28"/>
          <w:szCs w:val="28"/>
          <w:lang w:val="bg-BG"/>
        </w:rPr>
        <w:t>2.6. трасировъчен план, разработен в съответствие с нормативните актове и инструкциите по геодезия и в степен на подробност, необходима за изпълнението на обекта.</w:t>
      </w:r>
    </w:p>
    <w:p w:rsidR="006C5C8F" w:rsidRPr="004618D7" w:rsidRDefault="006C5C8F" w:rsidP="006C5C8F">
      <w:pPr>
        <w:spacing w:before="120" w:after="120"/>
        <w:jc w:val="both"/>
        <w:rPr>
          <w:sz w:val="28"/>
          <w:szCs w:val="28"/>
          <w:lang w:val="bg-BG"/>
        </w:rPr>
      </w:pPr>
      <w:r w:rsidRPr="004618D7">
        <w:rPr>
          <w:sz w:val="28"/>
          <w:szCs w:val="28"/>
          <w:lang w:val="bg-BG"/>
        </w:rPr>
        <w:t>Към част “Геодезическа и вертикална планировка” на работния проект да се изготви количествена сметка за изпълнение на видовете земни работи и другите видове СМР – в самостоятелен том.</w:t>
      </w:r>
    </w:p>
    <w:p w:rsidR="008C1B51" w:rsidRPr="004618D7" w:rsidRDefault="008C1B51" w:rsidP="008C1B51">
      <w:pPr>
        <w:spacing w:before="120" w:after="120"/>
        <w:jc w:val="both"/>
        <w:rPr>
          <w:b/>
          <w:i/>
          <w:sz w:val="28"/>
          <w:szCs w:val="28"/>
          <w:lang w:val="bg-BG"/>
        </w:rPr>
      </w:pPr>
      <w:r w:rsidRPr="004618D7">
        <w:rPr>
          <w:b/>
          <w:i/>
          <w:sz w:val="28"/>
          <w:szCs w:val="28"/>
          <w:lang w:val="bg-BG"/>
        </w:rPr>
        <w:t>ЧАСТ „ИНЖЕНЕРНА ГЕОЛОГИЯ И ХИДРОГЕОЛОГИЯ”</w:t>
      </w:r>
    </w:p>
    <w:p w:rsidR="008C1B51" w:rsidRPr="004618D7" w:rsidRDefault="00FC22DB" w:rsidP="006C5C8F">
      <w:pPr>
        <w:spacing w:before="120" w:after="120"/>
        <w:jc w:val="both"/>
        <w:rPr>
          <w:sz w:val="28"/>
          <w:szCs w:val="28"/>
          <w:lang w:val="bg-BG"/>
        </w:rPr>
      </w:pPr>
      <w:r w:rsidRPr="00757221">
        <w:rPr>
          <w:sz w:val="28"/>
          <w:szCs w:val="28"/>
          <w:highlight w:val="yellow"/>
          <w:lang w:val="bg-BG"/>
        </w:rPr>
        <w:t>Поради факта, че сметището е било действащо до 31.12.2015 г., геоложки проучвания не са извършвани. Преди изготвяне на проекта трябва да се направи необходимото геоложко проучване на терена. Данните от хидрогеоложките проучвания да се ползват, като изходна информация при изготвяне на проекта.</w:t>
      </w:r>
    </w:p>
    <w:p w:rsidR="008C1B51" w:rsidRPr="004618D7" w:rsidRDefault="008C1B51" w:rsidP="008C1B51">
      <w:pPr>
        <w:spacing w:before="120" w:after="120"/>
        <w:jc w:val="both"/>
        <w:rPr>
          <w:b/>
          <w:i/>
          <w:sz w:val="28"/>
          <w:szCs w:val="28"/>
          <w:lang w:val="bg-BG"/>
        </w:rPr>
      </w:pPr>
      <w:r w:rsidRPr="004618D7">
        <w:rPr>
          <w:b/>
          <w:i/>
          <w:sz w:val="28"/>
          <w:szCs w:val="28"/>
          <w:lang w:val="bg-BG"/>
        </w:rPr>
        <w:t>ЧАСТИ „ТЕХНОЛОГИЧНА”</w:t>
      </w:r>
      <w:r w:rsidR="00FC22DB" w:rsidRPr="004618D7">
        <w:rPr>
          <w:b/>
          <w:i/>
          <w:sz w:val="28"/>
          <w:szCs w:val="28"/>
          <w:lang w:val="bg-BG"/>
        </w:rPr>
        <w:t xml:space="preserve"> И </w:t>
      </w:r>
      <w:r w:rsidRPr="004618D7">
        <w:rPr>
          <w:b/>
          <w:i/>
          <w:sz w:val="28"/>
          <w:szCs w:val="28"/>
          <w:lang w:val="bg-BG"/>
        </w:rPr>
        <w:t>„ТЕХНИЧЕСКА РЕКУЛТИВАЦИЯ“</w:t>
      </w:r>
    </w:p>
    <w:p w:rsidR="008C1B51" w:rsidRPr="004618D7" w:rsidRDefault="008C1B51" w:rsidP="008C1B51">
      <w:pPr>
        <w:spacing w:before="120" w:after="120"/>
        <w:jc w:val="both"/>
        <w:rPr>
          <w:b/>
          <w:sz w:val="28"/>
          <w:szCs w:val="28"/>
          <w:lang w:val="bg-BG"/>
        </w:rPr>
      </w:pPr>
      <w:r w:rsidRPr="004618D7">
        <w:rPr>
          <w:b/>
          <w:sz w:val="28"/>
          <w:szCs w:val="28"/>
          <w:lang w:val="bg-BG"/>
        </w:rPr>
        <w:t>1. Обяснителни записки:</w:t>
      </w:r>
    </w:p>
    <w:p w:rsidR="008C1B51" w:rsidRPr="004618D7" w:rsidRDefault="008C1B51" w:rsidP="008C1B51">
      <w:pPr>
        <w:spacing w:before="120" w:after="120"/>
        <w:jc w:val="both"/>
        <w:rPr>
          <w:sz w:val="28"/>
          <w:szCs w:val="28"/>
          <w:lang w:val="bg-BG"/>
        </w:rPr>
      </w:pPr>
      <w:r w:rsidRPr="004618D7">
        <w:rPr>
          <w:sz w:val="28"/>
          <w:szCs w:val="28"/>
          <w:lang w:val="bg-BG"/>
        </w:rPr>
        <w:t>Обяснителните записки на разделите на част „Горен изолиращ екран на депото” и “Мониторинг” на работния проект да съдържат поне но без да се ограничават до:</w:t>
      </w:r>
    </w:p>
    <w:p w:rsidR="008C1B51" w:rsidRPr="004618D7" w:rsidRDefault="008C1B51" w:rsidP="008C1B51">
      <w:pPr>
        <w:spacing w:before="120" w:after="120"/>
        <w:jc w:val="both"/>
        <w:rPr>
          <w:sz w:val="28"/>
          <w:szCs w:val="28"/>
          <w:lang w:val="bg-BG"/>
        </w:rPr>
      </w:pPr>
      <w:r w:rsidRPr="004618D7">
        <w:rPr>
          <w:sz w:val="28"/>
          <w:szCs w:val="28"/>
          <w:lang w:val="bg-BG"/>
        </w:rPr>
        <w:t>1.1. изходни данни и общите изисквания на заданието за проектиране (договора за проектиране и предварителни проучвания);</w:t>
      </w:r>
    </w:p>
    <w:p w:rsidR="008C1B51" w:rsidRPr="004618D7" w:rsidRDefault="008C1B51" w:rsidP="008C1B51">
      <w:pPr>
        <w:spacing w:before="120" w:after="120"/>
        <w:jc w:val="both"/>
        <w:rPr>
          <w:sz w:val="28"/>
          <w:szCs w:val="28"/>
          <w:lang w:val="bg-BG"/>
        </w:rPr>
      </w:pPr>
      <w:r w:rsidRPr="004618D7">
        <w:rPr>
          <w:sz w:val="28"/>
          <w:szCs w:val="28"/>
          <w:lang w:val="bg-BG"/>
        </w:rPr>
        <w:t>1.2. данни за:</w:t>
      </w:r>
    </w:p>
    <w:p w:rsidR="008C1B51" w:rsidRPr="004618D7" w:rsidRDefault="008C1B51" w:rsidP="008C1B51">
      <w:pPr>
        <w:spacing w:before="120" w:after="120"/>
        <w:jc w:val="both"/>
        <w:rPr>
          <w:sz w:val="28"/>
          <w:szCs w:val="28"/>
          <w:lang w:val="bg-BG"/>
        </w:rPr>
      </w:pPr>
      <w:r w:rsidRPr="004618D7">
        <w:rPr>
          <w:sz w:val="28"/>
          <w:szCs w:val="28"/>
          <w:lang w:val="bg-BG"/>
        </w:rPr>
        <w:t>а) вид, количество и състав на депонираните отпадъци;</w:t>
      </w:r>
    </w:p>
    <w:p w:rsidR="008C1B51" w:rsidRPr="004618D7" w:rsidRDefault="008C1B51" w:rsidP="008C1B51">
      <w:pPr>
        <w:spacing w:before="120" w:after="120"/>
        <w:jc w:val="both"/>
        <w:rPr>
          <w:sz w:val="28"/>
          <w:szCs w:val="28"/>
          <w:lang w:val="bg-BG"/>
        </w:rPr>
      </w:pPr>
      <w:r w:rsidRPr="004618D7">
        <w:rPr>
          <w:sz w:val="28"/>
          <w:szCs w:val="28"/>
          <w:lang w:val="bg-BG"/>
        </w:rPr>
        <w:t xml:space="preserve">б) геоложката и хидроложката характеристика на района; </w:t>
      </w:r>
    </w:p>
    <w:p w:rsidR="008C1B51" w:rsidRPr="004618D7" w:rsidRDefault="008C1B51" w:rsidP="008C1B51">
      <w:pPr>
        <w:spacing w:before="120" w:after="120"/>
        <w:jc w:val="both"/>
        <w:rPr>
          <w:sz w:val="28"/>
          <w:szCs w:val="28"/>
          <w:lang w:val="bg-BG"/>
        </w:rPr>
      </w:pPr>
      <w:r w:rsidRPr="004618D7">
        <w:rPr>
          <w:sz w:val="28"/>
          <w:szCs w:val="28"/>
          <w:lang w:val="bg-BG"/>
        </w:rPr>
        <w:t xml:space="preserve">1.3. обосновка за: </w:t>
      </w:r>
    </w:p>
    <w:p w:rsidR="008C1B51" w:rsidRPr="004618D7" w:rsidRDefault="008C1B51" w:rsidP="008C1B51">
      <w:pPr>
        <w:spacing w:before="120" w:after="120"/>
        <w:jc w:val="both"/>
        <w:rPr>
          <w:sz w:val="28"/>
          <w:szCs w:val="28"/>
          <w:lang w:val="bg-BG"/>
        </w:rPr>
      </w:pPr>
      <w:r w:rsidRPr="004618D7">
        <w:rPr>
          <w:sz w:val="28"/>
          <w:szCs w:val="28"/>
          <w:lang w:val="bg-BG"/>
        </w:rPr>
        <w:t>а) избора на вида и състава на отделните елементи за повърхностно запечатване на депото;</w:t>
      </w:r>
    </w:p>
    <w:p w:rsidR="008C1B51" w:rsidRPr="004618D7" w:rsidRDefault="008C1B51" w:rsidP="008C1B51">
      <w:pPr>
        <w:spacing w:before="120" w:after="120"/>
        <w:jc w:val="both"/>
        <w:rPr>
          <w:sz w:val="28"/>
          <w:szCs w:val="28"/>
          <w:lang w:val="bg-BG"/>
        </w:rPr>
      </w:pPr>
      <w:r w:rsidRPr="004618D7">
        <w:rPr>
          <w:sz w:val="28"/>
          <w:szCs w:val="28"/>
          <w:lang w:val="bg-BG"/>
        </w:rPr>
        <w:t>1.4. данни за газов дренаж с обосновка на: (ако е приложимо)</w:t>
      </w:r>
    </w:p>
    <w:p w:rsidR="008C1B51" w:rsidRPr="004618D7" w:rsidRDefault="008C1B51" w:rsidP="008C1B51">
      <w:pPr>
        <w:spacing w:before="120" w:after="120"/>
        <w:jc w:val="both"/>
        <w:rPr>
          <w:sz w:val="28"/>
          <w:szCs w:val="28"/>
          <w:lang w:val="bg-BG"/>
        </w:rPr>
      </w:pPr>
      <w:r w:rsidRPr="004618D7">
        <w:rPr>
          <w:sz w:val="28"/>
          <w:szCs w:val="28"/>
          <w:lang w:val="bg-BG"/>
        </w:rPr>
        <w:t>а) дренажен слой;</w:t>
      </w:r>
    </w:p>
    <w:p w:rsidR="008C1B51" w:rsidRPr="004618D7" w:rsidRDefault="008C1B51" w:rsidP="008C1B51">
      <w:pPr>
        <w:spacing w:before="120" w:after="120"/>
        <w:jc w:val="both"/>
        <w:rPr>
          <w:sz w:val="28"/>
          <w:szCs w:val="28"/>
          <w:lang w:val="bg-BG"/>
        </w:rPr>
      </w:pPr>
      <w:r w:rsidRPr="004618D7">
        <w:rPr>
          <w:sz w:val="28"/>
          <w:szCs w:val="28"/>
          <w:lang w:val="bg-BG"/>
        </w:rPr>
        <w:t xml:space="preserve">б) събирателни газоотвеждащи дренажни тръби; </w:t>
      </w:r>
    </w:p>
    <w:p w:rsidR="008C1B51" w:rsidRPr="004618D7" w:rsidRDefault="008C1B51" w:rsidP="008C1B51">
      <w:pPr>
        <w:spacing w:before="120" w:after="120"/>
        <w:jc w:val="both"/>
        <w:rPr>
          <w:sz w:val="28"/>
          <w:szCs w:val="28"/>
          <w:lang w:val="bg-BG"/>
        </w:rPr>
      </w:pPr>
      <w:r w:rsidRPr="004618D7">
        <w:rPr>
          <w:sz w:val="28"/>
          <w:szCs w:val="28"/>
          <w:lang w:val="bg-BG"/>
        </w:rPr>
        <w:t>1.5. данни за минерален запечатващ пласт с обосновка на:</w:t>
      </w:r>
    </w:p>
    <w:p w:rsidR="008C1B51" w:rsidRPr="004618D7" w:rsidRDefault="008C1B51" w:rsidP="008C1B51">
      <w:pPr>
        <w:spacing w:before="120" w:after="120"/>
        <w:jc w:val="both"/>
        <w:rPr>
          <w:sz w:val="28"/>
          <w:szCs w:val="28"/>
          <w:lang w:val="bg-BG"/>
        </w:rPr>
      </w:pPr>
      <w:r w:rsidRPr="004618D7">
        <w:rPr>
          <w:sz w:val="28"/>
          <w:szCs w:val="28"/>
          <w:lang w:val="bg-BG"/>
        </w:rPr>
        <w:t>а) избора на вида минерален запечатващ пласт, който да защити отпадъчното тяло на депото от проникването на повърхностни води и да е бариера срещу газови емисии;</w:t>
      </w:r>
    </w:p>
    <w:p w:rsidR="008C1B51" w:rsidRPr="004618D7" w:rsidRDefault="008C1B51" w:rsidP="008C1B51">
      <w:pPr>
        <w:spacing w:before="120" w:after="120"/>
        <w:jc w:val="both"/>
        <w:rPr>
          <w:sz w:val="28"/>
          <w:szCs w:val="28"/>
          <w:lang w:val="bg-BG"/>
        </w:rPr>
      </w:pPr>
      <w:r w:rsidRPr="004618D7">
        <w:rPr>
          <w:sz w:val="28"/>
          <w:szCs w:val="28"/>
          <w:lang w:val="bg-BG"/>
        </w:rPr>
        <w:t>1.6. данни за дренажната система за събиране и отвеждане на повърхностни води:</w:t>
      </w:r>
    </w:p>
    <w:p w:rsidR="008C1B51" w:rsidRPr="004618D7" w:rsidRDefault="008C1B51" w:rsidP="008C1B51">
      <w:pPr>
        <w:spacing w:before="120" w:after="120"/>
        <w:jc w:val="both"/>
        <w:rPr>
          <w:sz w:val="28"/>
          <w:szCs w:val="28"/>
          <w:lang w:val="bg-BG"/>
        </w:rPr>
      </w:pPr>
      <w:r w:rsidRPr="004618D7">
        <w:rPr>
          <w:sz w:val="28"/>
          <w:szCs w:val="28"/>
          <w:lang w:val="bg-BG"/>
        </w:rPr>
        <w:t>а) площен дренаж;</w:t>
      </w:r>
    </w:p>
    <w:p w:rsidR="008C1B51" w:rsidRPr="004618D7" w:rsidRDefault="008C1B51" w:rsidP="008C1B51">
      <w:pPr>
        <w:spacing w:before="120" w:after="120"/>
        <w:jc w:val="both"/>
        <w:rPr>
          <w:sz w:val="28"/>
          <w:szCs w:val="28"/>
          <w:lang w:val="bg-BG"/>
        </w:rPr>
      </w:pPr>
      <w:r w:rsidRPr="004618D7">
        <w:rPr>
          <w:sz w:val="28"/>
          <w:szCs w:val="28"/>
          <w:lang w:val="bg-BG"/>
        </w:rPr>
        <w:t>б) система от дренажни тръби;</w:t>
      </w:r>
    </w:p>
    <w:p w:rsidR="008C1B51" w:rsidRPr="004618D7" w:rsidRDefault="008C1B51" w:rsidP="008C1B51">
      <w:pPr>
        <w:spacing w:before="120" w:after="120"/>
        <w:jc w:val="both"/>
        <w:rPr>
          <w:sz w:val="28"/>
          <w:szCs w:val="28"/>
          <w:lang w:val="bg-BG"/>
        </w:rPr>
      </w:pPr>
      <w:r w:rsidRPr="004618D7">
        <w:rPr>
          <w:sz w:val="28"/>
          <w:szCs w:val="28"/>
          <w:lang w:val="bg-BG"/>
        </w:rPr>
        <w:t>1.7. данни за рекултивиращ пласт с обосновка на:</w:t>
      </w:r>
    </w:p>
    <w:p w:rsidR="008C1B51" w:rsidRPr="004618D7" w:rsidRDefault="008C1B51" w:rsidP="008C1B51">
      <w:pPr>
        <w:spacing w:before="120" w:after="120"/>
        <w:jc w:val="both"/>
        <w:rPr>
          <w:sz w:val="28"/>
          <w:szCs w:val="28"/>
          <w:lang w:val="bg-BG"/>
        </w:rPr>
      </w:pPr>
      <w:r w:rsidRPr="004618D7">
        <w:rPr>
          <w:sz w:val="28"/>
          <w:szCs w:val="28"/>
          <w:lang w:val="bg-BG"/>
        </w:rPr>
        <w:t>а) предвиденото използване на територия на депото, съобразено с изискванията на наредбата по чл.16 от Закона за опазване на земеделските земи;</w:t>
      </w:r>
    </w:p>
    <w:p w:rsidR="008C1B51" w:rsidRPr="004618D7" w:rsidRDefault="008C1B51" w:rsidP="008C1B51">
      <w:pPr>
        <w:spacing w:before="120" w:after="120"/>
        <w:jc w:val="both"/>
        <w:rPr>
          <w:sz w:val="28"/>
          <w:szCs w:val="28"/>
          <w:lang w:val="bg-BG"/>
        </w:rPr>
      </w:pPr>
      <w:r w:rsidRPr="004618D7">
        <w:rPr>
          <w:sz w:val="28"/>
          <w:szCs w:val="28"/>
          <w:lang w:val="bg-BG"/>
        </w:rPr>
        <w:t>1.8. план за мониторинг на депото осигуряващ след експлоатационни грижи за площадката на депото, в т.ч. контрол и наблюдение на параметрите на околната среда за срок от 20 години след закриване на депото.</w:t>
      </w:r>
    </w:p>
    <w:p w:rsidR="008C1B51" w:rsidRPr="004618D7" w:rsidRDefault="008C1B51" w:rsidP="008C1B51">
      <w:pPr>
        <w:spacing w:before="120" w:after="120"/>
        <w:jc w:val="both"/>
        <w:rPr>
          <w:b/>
          <w:sz w:val="28"/>
          <w:szCs w:val="28"/>
          <w:lang w:val="bg-BG"/>
        </w:rPr>
      </w:pPr>
      <w:r w:rsidRPr="004618D7">
        <w:rPr>
          <w:b/>
          <w:sz w:val="28"/>
          <w:szCs w:val="28"/>
          <w:lang w:val="bg-BG"/>
        </w:rPr>
        <w:t>2. Изчисления:</w:t>
      </w:r>
    </w:p>
    <w:p w:rsidR="008C1B51" w:rsidRPr="004618D7" w:rsidRDefault="008C1B51" w:rsidP="008C1B51">
      <w:pPr>
        <w:spacing w:before="120" w:after="120"/>
        <w:jc w:val="both"/>
        <w:rPr>
          <w:sz w:val="28"/>
          <w:szCs w:val="28"/>
          <w:lang w:val="bg-BG"/>
        </w:rPr>
      </w:pPr>
      <w:r w:rsidRPr="004618D7">
        <w:rPr>
          <w:sz w:val="28"/>
          <w:szCs w:val="28"/>
          <w:lang w:val="bg-BG"/>
        </w:rPr>
        <w:t>2.1 общата устойчивост за осигуряване на външна стабилност на откосите срещу хлъзгане и свличане и на дълбоко кръгово-цилиндрично хлъзгане, при изпълнен рекултивиращ пласт;</w:t>
      </w:r>
    </w:p>
    <w:p w:rsidR="008C1B51" w:rsidRPr="004618D7" w:rsidRDefault="008C1B51" w:rsidP="008C1B51">
      <w:pPr>
        <w:spacing w:before="120" w:after="120"/>
        <w:jc w:val="both"/>
        <w:rPr>
          <w:sz w:val="28"/>
          <w:szCs w:val="28"/>
          <w:lang w:val="bg-BG"/>
        </w:rPr>
      </w:pPr>
      <w:r w:rsidRPr="004618D7">
        <w:rPr>
          <w:sz w:val="28"/>
          <w:szCs w:val="28"/>
          <w:lang w:val="bg-BG"/>
        </w:rPr>
        <w:t>2.2 стабилитетни изчисления за обща устойчивост и свличане (хлъзгане) на наклоните на билото и откосите на депото с цел определяне на очакваните слягания и недопускане на заблатяване, ерозионни и свлачищни процеси;</w:t>
      </w:r>
    </w:p>
    <w:p w:rsidR="008C1B51" w:rsidRPr="004618D7" w:rsidRDefault="008C1B51" w:rsidP="008C1B51">
      <w:pPr>
        <w:spacing w:before="120" w:after="120"/>
        <w:jc w:val="both"/>
        <w:rPr>
          <w:sz w:val="28"/>
          <w:szCs w:val="28"/>
          <w:lang w:val="bg-BG"/>
        </w:rPr>
      </w:pPr>
      <w:r w:rsidRPr="004618D7">
        <w:rPr>
          <w:sz w:val="28"/>
          <w:szCs w:val="28"/>
          <w:lang w:val="bg-BG"/>
        </w:rPr>
        <w:t>2.3. разчетни таблици и графики;</w:t>
      </w:r>
    </w:p>
    <w:p w:rsidR="008C1B51" w:rsidRPr="004618D7" w:rsidRDefault="008C1B51" w:rsidP="008C1B51">
      <w:pPr>
        <w:spacing w:before="120" w:after="120"/>
        <w:jc w:val="both"/>
        <w:rPr>
          <w:sz w:val="28"/>
          <w:szCs w:val="28"/>
          <w:lang w:val="bg-BG"/>
        </w:rPr>
      </w:pPr>
      <w:r w:rsidRPr="004618D7">
        <w:rPr>
          <w:sz w:val="28"/>
          <w:szCs w:val="28"/>
          <w:lang w:val="bg-BG"/>
        </w:rPr>
        <w:t>2.4. спецификации на всички съоръжения, свързани с проектните решения на мрежите и инсталациите, с данни за техните технически параметри и спецификация на необходимите основни материали и изделия, когато не са отразени в чертежите.</w:t>
      </w:r>
    </w:p>
    <w:p w:rsidR="008C1B51" w:rsidRPr="004618D7" w:rsidRDefault="008C1B51" w:rsidP="008C1B51">
      <w:pPr>
        <w:spacing w:before="120" w:after="120"/>
        <w:jc w:val="both"/>
        <w:rPr>
          <w:b/>
          <w:sz w:val="28"/>
          <w:szCs w:val="28"/>
          <w:lang w:val="bg-BG"/>
        </w:rPr>
      </w:pPr>
      <w:r w:rsidRPr="004618D7">
        <w:rPr>
          <w:b/>
          <w:sz w:val="28"/>
          <w:szCs w:val="28"/>
          <w:lang w:val="bg-BG"/>
        </w:rPr>
        <w:t>3. Чертежи:</w:t>
      </w:r>
    </w:p>
    <w:p w:rsidR="008C1B51" w:rsidRPr="004618D7" w:rsidRDefault="008C1B51" w:rsidP="008C1B51">
      <w:pPr>
        <w:spacing w:before="120" w:after="120"/>
        <w:jc w:val="both"/>
        <w:rPr>
          <w:sz w:val="28"/>
          <w:szCs w:val="28"/>
          <w:lang w:val="bg-BG"/>
        </w:rPr>
      </w:pPr>
      <w:r w:rsidRPr="004618D7">
        <w:rPr>
          <w:sz w:val="28"/>
          <w:szCs w:val="28"/>
          <w:lang w:val="bg-BG"/>
        </w:rPr>
        <w:t>В общ вид чертежите на работния проект трябва да включват поне но без да се ограничават до:</w:t>
      </w:r>
    </w:p>
    <w:p w:rsidR="008C1B51" w:rsidRPr="004618D7" w:rsidRDefault="008C1B51" w:rsidP="008C1B51">
      <w:pPr>
        <w:spacing w:before="120" w:after="120"/>
        <w:jc w:val="both"/>
        <w:rPr>
          <w:sz w:val="28"/>
          <w:szCs w:val="28"/>
          <w:lang w:val="bg-BG"/>
        </w:rPr>
      </w:pPr>
      <w:r w:rsidRPr="004618D7">
        <w:rPr>
          <w:sz w:val="28"/>
          <w:szCs w:val="28"/>
          <w:lang w:val="bg-BG"/>
        </w:rPr>
        <w:t>3.1. ситуационен план в подходящ мащаб с характерни данни от вертикалната планировка, на който са нанесени трасетата на отводнителната дренажна система, газоотвеждащата система, насипи и изкопи с означени дължини, наклони, коти, местоположение на ревизионни и други шахти и съоръжения;</w:t>
      </w:r>
    </w:p>
    <w:p w:rsidR="008C1B51" w:rsidRPr="004618D7" w:rsidRDefault="008C1B51" w:rsidP="008C1B51">
      <w:pPr>
        <w:spacing w:before="120" w:after="120"/>
        <w:jc w:val="both"/>
        <w:rPr>
          <w:sz w:val="28"/>
          <w:szCs w:val="28"/>
          <w:lang w:val="bg-BG"/>
        </w:rPr>
      </w:pPr>
      <w:r w:rsidRPr="004618D7">
        <w:rPr>
          <w:sz w:val="28"/>
          <w:szCs w:val="28"/>
          <w:lang w:val="bg-BG"/>
        </w:rPr>
        <w:t>3.2. надлъжни профили в М 1:500 за дължините и в М 1:50 за височините на насипите и изкопите, нивото на съществуващия терен и категорията на земните работи;</w:t>
      </w:r>
    </w:p>
    <w:p w:rsidR="008C1B51" w:rsidRPr="004618D7" w:rsidRDefault="008C1B51" w:rsidP="008C1B51">
      <w:pPr>
        <w:spacing w:before="120" w:after="120"/>
        <w:jc w:val="both"/>
        <w:rPr>
          <w:sz w:val="28"/>
          <w:szCs w:val="28"/>
          <w:lang w:val="bg-BG"/>
        </w:rPr>
      </w:pPr>
      <w:r w:rsidRPr="004618D7">
        <w:rPr>
          <w:sz w:val="28"/>
          <w:szCs w:val="28"/>
          <w:lang w:val="bg-BG"/>
        </w:rPr>
        <w:t>3.3. хоризонтални и вертикални разрези с нанесени коти на съществуващия терен;</w:t>
      </w:r>
    </w:p>
    <w:p w:rsidR="008C1B51" w:rsidRPr="004618D7" w:rsidRDefault="008C1B51" w:rsidP="008C1B51">
      <w:pPr>
        <w:spacing w:before="120" w:after="120"/>
        <w:jc w:val="both"/>
        <w:rPr>
          <w:sz w:val="28"/>
          <w:szCs w:val="28"/>
          <w:lang w:val="bg-BG"/>
        </w:rPr>
      </w:pPr>
      <w:r w:rsidRPr="004618D7">
        <w:rPr>
          <w:sz w:val="28"/>
          <w:szCs w:val="28"/>
          <w:lang w:val="bg-BG"/>
        </w:rPr>
        <w:t>3.4. монтажни планове на дренажни системи и газоотвеждаща система с нанесени номера на клоновете с дължини, вид, разположение, диаметър на тръбите и др.;</w:t>
      </w:r>
    </w:p>
    <w:p w:rsidR="008C1B51" w:rsidRPr="004618D7" w:rsidRDefault="008C1B51" w:rsidP="008C1B51">
      <w:pPr>
        <w:spacing w:before="120" w:after="120"/>
        <w:jc w:val="both"/>
        <w:rPr>
          <w:sz w:val="28"/>
          <w:szCs w:val="28"/>
          <w:lang w:val="bg-BG"/>
        </w:rPr>
      </w:pPr>
      <w:r w:rsidRPr="004618D7">
        <w:rPr>
          <w:sz w:val="28"/>
          <w:szCs w:val="28"/>
          <w:lang w:val="bg-BG"/>
        </w:rPr>
        <w:t>3.5. детайли на съоръжения - по преценка на проектанта.</w:t>
      </w:r>
    </w:p>
    <w:p w:rsidR="008C1B51" w:rsidRPr="004618D7" w:rsidRDefault="008C1B51" w:rsidP="008C1B51">
      <w:pPr>
        <w:spacing w:before="120" w:after="120"/>
        <w:jc w:val="both"/>
        <w:rPr>
          <w:sz w:val="28"/>
          <w:szCs w:val="28"/>
          <w:lang w:val="bg-BG"/>
        </w:rPr>
      </w:pPr>
      <w:r w:rsidRPr="004618D7">
        <w:rPr>
          <w:sz w:val="28"/>
          <w:szCs w:val="28"/>
          <w:lang w:val="bg-BG"/>
        </w:rPr>
        <w:t>3.6. детайли за монтаж;</w:t>
      </w:r>
    </w:p>
    <w:p w:rsidR="008C1B51" w:rsidRPr="004618D7" w:rsidRDefault="008C1B51" w:rsidP="008C1B51">
      <w:pPr>
        <w:spacing w:before="120" w:after="120"/>
        <w:jc w:val="both"/>
        <w:rPr>
          <w:sz w:val="28"/>
          <w:szCs w:val="28"/>
          <w:lang w:val="bg-BG"/>
        </w:rPr>
      </w:pPr>
      <w:r w:rsidRPr="004618D7">
        <w:rPr>
          <w:sz w:val="28"/>
          <w:szCs w:val="28"/>
          <w:lang w:val="bg-BG"/>
        </w:rPr>
        <w:t>3.7. детайли със специфични изисквания за подложки, насипи, изисквания към обработката им;</w:t>
      </w:r>
    </w:p>
    <w:p w:rsidR="008C1B51" w:rsidRPr="004618D7" w:rsidRDefault="008C1B51" w:rsidP="008C1B51">
      <w:pPr>
        <w:spacing w:before="120" w:after="120"/>
        <w:jc w:val="both"/>
        <w:rPr>
          <w:sz w:val="28"/>
          <w:szCs w:val="28"/>
          <w:lang w:val="bg-BG"/>
        </w:rPr>
      </w:pPr>
      <w:r w:rsidRPr="004618D7">
        <w:rPr>
          <w:sz w:val="28"/>
          <w:szCs w:val="28"/>
          <w:lang w:val="bg-BG"/>
        </w:rPr>
        <w:t>3.8. детайли за възстановяване на настилки и инфрастуктура.</w:t>
      </w:r>
    </w:p>
    <w:p w:rsidR="008C1B51" w:rsidRPr="004618D7" w:rsidRDefault="008C1B51" w:rsidP="008C1B51">
      <w:pPr>
        <w:spacing w:before="120" w:after="120"/>
        <w:jc w:val="both"/>
        <w:rPr>
          <w:sz w:val="28"/>
          <w:szCs w:val="28"/>
          <w:lang w:val="bg-BG"/>
        </w:rPr>
      </w:pPr>
      <w:r w:rsidRPr="004618D7">
        <w:rPr>
          <w:sz w:val="28"/>
          <w:szCs w:val="28"/>
          <w:lang w:val="bg-BG"/>
        </w:rPr>
        <w:t>В чертежите да се включат данни за наклони, напори, коти на изкоп, легло тръба, съществуващ и проектен терен, разстояния между чупки, подробни точки от терена, съоръжения и арматури.</w:t>
      </w:r>
    </w:p>
    <w:p w:rsidR="008C1B51" w:rsidRPr="004618D7" w:rsidRDefault="008C1B51" w:rsidP="008C1B51">
      <w:pPr>
        <w:spacing w:before="120" w:after="120"/>
        <w:jc w:val="both"/>
        <w:rPr>
          <w:sz w:val="28"/>
          <w:szCs w:val="28"/>
          <w:lang w:val="bg-BG"/>
        </w:rPr>
      </w:pPr>
      <w:r w:rsidRPr="004618D7">
        <w:rPr>
          <w:sz w:val="28"/>
          <w:szCs w:val="28"/>
          <w:lang w:val="bg-BG"/>
        </w:rPr>
        <w:t>Към тази част да се трябва да се изготвят количествени сметки за СМР на мрежи и съоръжения и обяснителна записка /сметна документация/.</w:t>
      </w:r>
    </w:p>
    <w:p w:rsidR="00FD782A" w:rsidRPr="004618D7" w:rsidRDefault="00FD782A" w:rsidP="008C1B51">
      <w:pPr>
        <w:spacing w:before="120" w:after="120"/>
        <w:jc w:val="both"/>
        <w:rPr>
          <w:sz w:val="28"/>
          <w:szCs w:val="28"/>
          <w:lang w:val="bg-BG"/>
        </w:rPr>
      </w:pPr>
    </w:p>
    <w:p w:rsidR="008C1B51" w:rsidRPr="004618D7" w:rsidRDefault="008C1B51" w:rsidP="008C1B51">
      <w:pPr>
        <w:spacing w:before="120" w:after="120"/>
        <w:jc w:val="both"/>
        <w:rPr>
          <w:sz w:val="28"/>
          <w:szCs w:val="28"/>
          <w:lang w:val="bg-BG"/>
        </w:rPr>
      </w:pPr>
      <w:r w:rsidRPr="004618D7">
        <w:rPr>
          <w:sz w:val="28"/>
          <w:szCs w:val="28"/>
          <w:lang w:val="bg-BG"/>
        </w:rPr>
        <w:t>Съдържанието на тази част е по преценка на Проектанта и съобразно изискванията на Наредба №4 за обхвата и съдържанието на инвестиционните проекти.</w:t>
      </w:r>
    </w:p>
    <w:p w:rsidR="008C1B51" w:rsidRPr="004618D7" w:rsidRDefault="008C1B51" w:rsidP="006C5C8F">
      <w:pPr>
        <w:spacing w:before="120" w:after="120"/>
        <w:jc w:val="both"/>
        <w:rPr>
          <w:b/>
          <w:i/>
          <w:sz w:val="28"/>
          <w:szCs w:val="28"/>
          <w:lang w:val="bg-BG"/>
        </w:rPr>
      </w:pPr>
    </w:p>
    <w:p w:rsidR="00FD782A" w:rsidRPr="004618D7" w:rsidRDefault="00FD782A" w:rsidP="00FD782A">
      <w:pPr>
        <w:spacing w:before="120" w:after="120"/>
        <w:jc w:val="both"/>
        <w:rPr>
          <w:b/>
          <w:i/>
          <w:sz w:val="28"/>
          <w:szCs w:val="28"/>
          <w:lang w:val="bg-BG"/>
        </w:rPr>
      </w:pPr>
      <w:r w:rsidRPr="004618D7">
        <w:rPr>
          <w:b/>
          <w:i/>
          <w:sz w:val="28"/>
          <w:szCs w:val="28"/>
          <w:lang w:val="bg-BG"/>
        </w:rPr>
        <w:t>ЧАСТ „ЗЕМНА ОСНОВА” (УСТОЙЧИВОСТ НА ОТКОСИТЕ)</w:t>
      </w:r>
    </w:p>
    <w:p w:rsidR="00FD782A" w:rsidRPr="004618D7" w:rsidRDefault="00FD782A" w:rsidP="00FD782A">
      <w:pPr>
        <w:spacing w:before="120" w:after="120"/>
        <w:jc w:val="both"/>
        <w:rPr>
          <w:sz w:val="28"/>
          <w:szCs w:val="28"/>
          <w:lang w:val="bg-BG"/>
        </w:rPr>
      </w:pPr>
      <w:r w:rsidRPr="004618D7">
        <w:rPr>
          <w:sz w:val="28"/>
          <w:szCs w:val="28"/>
          <w:lang w:val="bg-BG"/>
        </w:rPr>
        <w:t>Наклонът на откосите на рекултивираното депо (сметище) да бъдат определени въз основа на стабилитетни изчисления за обща устойчивост и свличане (хлъзгане) както на депото така и на елементите на ГИЕ. (горен изолиращ екран)</w:t>
      </w:r>
    </w:p>
    <w:p w:rsidR="00FD782A" w:rsidRPr="004618D7" w:rsidRDefault="00FD782A" w:rsidP="006C5C8F">
      <w:pPr>
        <w:spacing w:before="120" w:after="120"/>
        <w:jc w:val="both"/>
        <w:rPr>
          <w:b/>
          <w:i/>
          <w:sz w:val="28"/>
          <w:szCs w:val="28"/>
          <w:lang w:val="bg-BG"/>
        </w:rPr>
      </w:pPr>
    </w:p>
    <w:p w:rsidR="00AF631B" w:rsidRPr="004618D7" w:rsidRDefault="00AF631B" w:rsidP="00AF631B">
      <w:pPr>
        <w:spacing w:before="120" w:after="120"/>
        <w:jc w:val="both"/>
        <w:rPr>
          <w:b/>
          <w:i/>
          <w:sz w:val="28"/>
          <w:szCs w:val="28"/>
          <w:lang w:val="bg-BG"/>
        </w:rPr>
      </w:pPr>
      <w:r w:rsidRPr="004618D7">
        <w:rPr>
          <w:b/>
          <w:i/>
          <w:sz w:val="28"/>
          <w:szCs w:val="28"/>
          <w:lang w:val="bg-BG"/>
        </w:rPr>
        <w:t>ЧАСТ „УПРАВЛЕНИЕ НА БИОГАЗ“</w:t>
      </w:r>
    </w:p>
    <w:p w:rsidR="00AF631B" w:rsidRPr="004618D7" w:rsidRDefault="00E9615B" w:rsidP="00AF631B">
      <w:pPr>
        <w:spacing w:before="120" w:after="120"/>
        <w:jc w:val="both"/>
        <w:rPr>
          <w:sz w:val="28"/>
          <w:szCs w:val="28"/>
          <w:lang w:val="bg-BG"/>
        </w:rPr>
      </w:pPr>
      <w:r w:rsidRPr="004618D7">
        <w:rPr>
          <w:sz w:val="28"/>
          <w:szCs w:val="28"/>
          <w:lang w:val="bg-BG"/>
        </w:rPr>
        <w:t>Да се проектира газоотвеждаща система за биогаза (сметищния газ) от депото, със съотвените необходими технически средства и спецификации.</w:t>
      </w:r>
    </w:p>
    <w:p w:rsidR="00E9615B" w:rsidRPr="004618D7" w:rsidRDefault="00E9615B" w:rsidP="00AF631B">
      <w:pPr>
        <w:spacing w:before="120" w:after="120"/>
        <w:jc w:val="both"/>
        <w:rPr>
          <w:sz w:val="28"/>
          <w:szCs w:val="28"/>
          <w:lang w:val="bg-BG"/>
        </w:rPr>
      </w:pPr>
      <w:r w:rsidRPr="004618D7">
        <w:rPr>
          <w:sz w:val="28"/>
          <w:szCs w:val="28"/>
          <w:lang w:val="bg-BG"/>
        </w:rPr>
        <w:t>Газоотвеждащата система да се проектира от материали, които отговарят на изискванията за безопасност и устойчивост срещу физичните, химичните и биологичните въздействия на газовите емисии от отпадъчното тяло. При необходимост да се проектира съоръжение за високо – температурно обезвреждане на биогаза.</w:t>
      </w:r>
    </w:p>
    <w:p w:rsidR="00FD782A" w:rsidRPr="004618D7" w:rsidRDefault="00FD782A" w:rsidP="006C5C8F">
      <w:pPr>
        <w:spacing w:before="120" w:after="120"/>
        <w:jc w:val="both"/>
        <w:rPr>
          <w:b/>
          <w:i/>
          <w:sz w:val="28"/>
          <w:szCs w:val="28"/>
          <w:lang w:val="bg-BG"/>
        </w:rPr>
      </w:pPr>
    </w:p>
    <w:p w:rsidR="00E9615B" w:rsidRPr="004618D7" w:rsidRDefault="00E9615B" w:rsidP="00E9615B">
      <w:pPr>
        <w:spacing w:before="120" w:after="120"/>
        <w:jc w:val="both"/>
        <w:rPr>
          <w:b/>
          <w:i/>
          <w:sz w:val="28"/>
          <w:szCs w:val="28"/>
          <w:lang w:val="bg-BG"/>
        </w:rPr>
      </w:pPr>
      <w:r w:rsidRPr="004618D7">
        <w:rPr>
          <w:b/>
          <w:i/>
          <w:sz w:val="28"/>
          <w:szCs w:val="28"/>
          <w:lang w:val="bg-BG"/>
        </w:rPr>
        <w:t>ЧАСТ „БИОЛОГИЧНА РЕКУЛТИВАЦИЯ“</w:t>
      </w:r>
    </w:p>
    <w:p w:rsidR="00E9615B" w:rsidRPr="004618D7" w:rsidRDefault="00E9615B" w:rsidP="00E9615B">
      <w:pPr>
        <w:spacing w:before="120" w:after="120"/>
        <w:jc w:val="both"/>
        <w:rPr>
          <w:sz w:val="28"/>
          <w:szCs w:val="28"/>
          <w:lang w:val="bg-BG"/>
        </w:rPr>
      </w:pPr>
      <w:r w:rsidRPr="004618D7">
        <w:rPr>
          <w:sz w:val="28"/>
          <w:szCs w:val="28"/>
          <w:lang w:val="bg-BG"/>
        </w:rPr>
        <w:t>В проекта да бъде направен подбор на най- подходящите разстителни видове и предписани дейности по оформяне на ландшафта на терена след рекултивация. Да се предвидят необходимите агротехнически, агрохимически и милиоративни мероприятия за рекултивираните площи.</w:t>
      </w:r>
    </w:p>
    <w:p w:rsidR="004A76D0" w:rsidRPr="004618D7" w:rsidRDefault="004A76D0" w:rsidP="006C5C8F">
      <w:pPr>
        <w:spacing w:before="120" w:after="120"/>
        <w:jc w:val="both"/>
        <w:rPr>
          <w:b/>
          <w:i/>
          <w:sz w:val="28"/>
          <w:szCs w:val="28"/>
          <w:lang w:val="bg-BG"/>
        </w:rPr>
      </w:pPr>
    </w:p>
    <w:p w:rsidR="006C5C8F" w:rsidRPr="004618D7" w:rsidRDefault="006C5C8F" w:rsidP="006C5C8F">
      <w:pPr>
        <w:spacing w:before="120" w:after="120"/>
        <w:jc w:val="both"/>
        <w:rPr>
          <w:b/>
          <w:i/>
          <w:sz w:val="28"/>
          <w:szCs w:val="28"/>
          <w:lang w:val="bg-BG"/>
        </w:rPr>
      </w:pPr>
      <w:r w:rsidRPr="004618D7">
        <w:rPr>
          <w:b/>
          <w:i/>
          <w:sz w:val="28"/>
          <w:szCs w:val="28"/>
          <w:lang w:val="bg-BG"/>
        </w:rPr>
        <w:t>ЧАСТ „ПЛАН ЗА БЕЗОПАСНОСТ И ЗДРАВЕ”</w:t>
      </w:r>
    </w:p>
    <w:p w:rsidR="006C5C8F" w:rsidRPr="004618D7" w:rsidRDefault="006C5C8F" w:rsidP="006C5C8F">
      <w:pPr>
        <w:spacing w:before="120" w:after="120"/>
        <w:jc w:val="both"/>
        <w:rPr>
          <w:sz w:val="28"/>
          <w:szCs w:val="28"/>
          <w:lang w:val="bg-BG"/>
        </w:rPr>
      </w:pPr>
      <w:r w:rsidRPr="004618D7">
        <w:rPr>
          <w:sz w:val="28"/>
          <w:szCs w:val="28"/>
          <w:lang w:val="bg-BG"/>
        </w:rPr>
        <w:t>Изпълнителят на настоящата поръчка трябва да разработи ПЛАН ЗА БЕЗОПАСНОСТ И ЗДРАВЕ във връзка със законовите разпоредби (Наредба №2 от 22 март 2004 г. за минималните изисквания за здравословни и безопасни условия на труд при извършване на строителни и монтажни работи и Наредба №9 от 23 септември 2004 г.).</w:t>
      </w:r>
    </w:p>
    <w:p w:rsidR="006C5C8F" w:rsidRPr="004618D7" w:rsidRDefault="006C5C8F" w:rsidP="006C5C8F">
      <w:pPr>
        <w:spacing w:before="120" w:after="120"/>
        <w:jc w:val="both"/>
        <w:rPr>
          <w:b/>
          <w:i/>
          <w:sz w:val="28"/>
          <w:szCs w:val="28"/>
          <w:lang w:val="bg-BG"/>
        </w:rPr>
      </w:pPr>
    </w:p>
    <w:p w:rsidR="004A76D0" w:rsidRPr="004618D7" w:rsidRDefault="004A76D0" w:rsidP="004A76D0">
      <w:pPr>
        <w:spacing w:before="120" w:after="120"/>
        <w:jc w:val="both"/>
        <w:rPr>
          <w:b/>
          <w:i/>
          <w:sz w:val="28"/>
          <w:szCs w:val="28"/>
          <w:lang w:val="bg-BG"/>
        </w:rPr>
      </w:pPr>
      <w:r w:rsidRPr="004618D7">
        <w:rPr>
          <w:b/>
          <w:i/>
          <w:sz w:val="28"/>
          <w:szCs w:val="28"/>
          <w:lang w:val="bg-BG"/>
        </w:rPr>
        <w:t>ЧАСТ „КОНТРОЛ И МОНИТОРИНГ”</w:t>
      </w:r>
    </w:p>
    <w:p w:rsidR="004A76D0" w:rsidRPr="004618D7" w:rsidRDefault="004A76D0" w:rsidP="004A76D0">
      <w:pPr>
        <w:spacing w:before="120" w:after="120"/>
        <w:jc w:val="both"/>
        <w:rPr>
          <w:sz w:val="28"/>
          <w:szCs w:val="28"/>
          <w:lang w:val="bg-BG"/>
        </w:rPr>
      </w:pPr>
      <w:r w:rsidRPr="004618D7">
        <w:rPr>
          <w:sz w:val="28"/>
          <w:szCs w:val="28"/>
          <w:lang w:val="bg-BG"/>
        </w:rPr>
        <w:t xml:space="preserve">Част „Контрол и Мониторинг“ трябва да се разработи на основание изискванията на  Наредба №6 от 2013г. за Условията и изискванията за изграждане и експлоатация на депа и на други съоръжения и инсталации за оползотворяване и обезвреждане </w:t>
      </w:r>
      <w:r w:rsidR="00847580" w:rsidRPr="004618D7">
        <w:rPr>
          <w:sz w:val="28"/>
          <w:szCs w:val="28"/>
          <w:lang w:val="bg-BG"/>
        </w:rPr>
        <w:t>на отпадъците, Наредба №1</w:t>
      </w:r>
      <w:r w:rsidRPr="004618D7">
        <w:rPr>
          <w:sz w:val="28"/>
          <w:szCs w:val="28"/>
          <w:lang w:val="bg-BG"/>
        </w:rPr>
        <w:t xml:space="preserve"> от </w:t>
      </w:r>
      <w:r w:rsidR="00847580" w:rsidRPr="004618D7">
        <w:rPr>
          <w:sz w:val="28"/>
          <w:szCs w:val="28"/>
          <w:lang w:val="bg-BG"/>
        </w:rPr>
        <w:t>2007</w:t>
      </w:r>
      <w:r w:rsidRPr="004618D7">
        <w:rPr>
          <w:sz w:val="28"/>
          <w:szCs w:val="28"/>
          <w:lang w:val="bg-BG"/>
        </w:rPr>
        <w:t>г. за</w:t>
      </w:r>
      <w:r w:rsidR="00847580" w:rsidRPr="004618D7">
        <w:rPr>
          <w:sz w:val="28"/>
          <w:szCs w:val="28"/>
          <w:lang w:val="bg-BG"/>
        </w:rPr>
        <w:t xml:space="preserve"> проучване, ползване и опазване на подземните води и Наредба №1 от 2011г за мониториг на водите.</w:t>
      </w:r>
    </w:p>
    <w:p w:rsidR="00847580" w:rsidRPr="004618D7" w:rsidRDefault="00847580" w:rsidP="004A76D0">
      <w:pPr>
        <w:spacing w:before="120" w:after="120"/>
        <w:jc w:val="both"/>
        <w:rPr>
          <w:sz w:val="28"/>
          <w:szCs w:val="28"/>
          <w:lang w:val="bg-BG"/>
        </w:rPr>
      </w:pPr>
      <w:r w:rsidRPr="004618D7">
        <w:rPr>
          <w:sz w:val="28"/>
          <w:szCs w:val="28"/>
          <w:lang w:val="bg-BG"/>
        </w:rPr>
        <w:t>Планът за мониторинг трябва да предвижда контрол върху евентуално емисионно и имисионно замърсяване на компонентите на околната среда на площадката на депото и прилежащите му засегнати зони.</w:t>
      </w:r>
    </w:p>
    <w:p w:rsidR="00847580" w:rsidRPr="004618D7" w:rsidRDefault="00847580" w:rsidP="004A76D0">
      <w:pPr>
        <w:spacing w:before="120" w:after="120"/>
        <w:jc w:val="both"/>
        <w:rPr>
          <w:sz w:val="28"/>
          <w:szCs w:val="28"/>
          <w:lang w:val="bg-BG"/>
        </w:rPr>
      </w:pPr>
      <w:r w:rsidRPr="004618D7">
        <w:rPr>
          <w:sz w:val="28"/>
          <w:szCs w:val="28"/>
          <w:lang w:val="bg-BG"/>
        </w:rPr>
        <w:t>Планът трябва да бъде разработен на основата на следните принципи:</w:t>
      </w:r>
    </w:p>
    <w:p w:rsidR="00847580" w:rsidRPr="004618D7" w:rsidRDefault="00847580" w:rsidP="00847580">
      <w:pPr>
        <w:pStyle w:val="a3"/>
        <w:numPr>
          <w:ilvl w:val="0"/>
          <w:numId w:val="8"/>
        </w:numPr>
        <w:spacing w:before="120" w:after="120"/>
        <w:jc w:val="both"/>
        <w:rPr>
          <w:sz w:val="28"/>
          <w:szCs w:val="28"/>
          <w:lang w:val="bg-BG"/>
        </w:rPr>
      </w:pPr>
      <w:r w:rsidRPr="004618D7">
        <w:rPr>
          <w:sz w:val="28"/>
          <w:szCs w:val="28"/>
          <w:lang w:val="bg-BG"/>
        </w:rPr>
        <w:t>определяне на оптимален брой мониторингови точки и параметри на наблюдение и контрол.</w:t>
      </w:r>
    </w:p>
    <w:p w:rsidR="00847580" w:rsidRPr="004618D7" w:rsidRDefault="00847580" w:rsidP="00847580">
      <w:pPr>
        <w:pStyle w:val="a3"/>
        <w:numPr>
          <w:ilvl w:val="0"/>
          <w:numId w:val="8"/>
        </w:numPr>
        <w:spacing w:before="120" w:after="120"/>
        <w:jc w:val="both"/>
        <w:rPr>
          <w:sz w:val="28"/>
          <w:szCs w:val="28"/>
          <w:lang w:val="bg-BG"/>
        </w:rPr>
      </w:pPr>
      <w:r w:rsidRPr="004618D7">
        <w:rPr>
          <w:sz w:val="28"/>
          <w:szCs w:val="28"/>
          <w:lang w:val="bg-BG"/>
        </w:rPr>
        <w:t>правилно ситуиране на точките в зависимост от източника и характера на замърсителя, метеорологичните условия, възможностите за провеждане на контрол и др.</w:t>
      </w:r>
    </w:p>
    <w:p w:rsidR="00847580" w:rsidRPr="004618D7" w:rsidRDefault="00847580" w:rsidP="00847580">
      <w:pPr>
        <w:pStyle w:val="a3"/>
        <w:numPr>
          <w:ilvl w:val="0"/>
          <w:numId w:val="8"/>
        </w:numPr>
        <w:spacing w:before="120" w:after="120"/>
        <w:jc w:val="both"/>
        <w:rPr>
          <w:sz w:val="28"/>
          <w:szCs w:val="28"/>
          <w:lang w:val="bg-BG"/>
        </w:rPr>
      </w:pPr>
      <w:r w:rsidRPr="004618D7">
        <w:rPr>
          <w:sz w:val="28"/>
          <w:szCs w:val="28"/>
          <w:lang w:val="bg-BG"/>
        </w:rPr>
        <w:t>определяне на честотата на опробване с оглед на получаване на достоверна информация за динамиката на процеса.</w:t>
      </w:r>
    </w:p>
    <w:p w:rsidR="00847580" w:rsidRPr="004618D7" w:rsidRDefault="00847580" w:rsidP="00847580">
      <w:pPr>
        <w:pStyle w:val="a3"/>
        <w:numPr>
          <w:ilvl w:val="0"/>
          <w:numId w:val="8"/>
        </w:numPr>
        <w:spacing w:before="120" w:after="120"/>
        <w:jc w:val="both"/>
        <w:rPr>
          <w:sz w:val="28"/>
          <w:szCs w:val="28"/>
          <w:lang w:val="bg-BG"/>
        </w:rPr>
      </w:pPr>
      <w:r w:rsidRPr="004618D7">
        <w:rPr>
          <w:sz w:val="28"/>
          <w:szCs w:val="28"/>
          <w:lang w:val="bg-BG"/>
        </w:rPr>
        <w:t>пълно съответствие на плана с действащата нормативна база(Наредба №6 от 2013г)</w:t>
      </w:r>
    </w:p>
    <w:p w:rsidR="00421CD2" w:rsidRPr="004618D7" w:rsidRDefault="00421CD2" w:rsidP="00421CD2">
      <w:pPr>
        <w:spacing w:before="120" w:after="120"/>
        <w:jc w:val="both"/>
        <w:rPr>
          <w:b/>
          <w:i/>
          <w:sz w:val="28"/>
          <w:szCs w:val="28"/>
          <w:lang w:val="bg-BG"/>
        </w:rPr>
      </w:pPr>
    </w:p>
    <w:p w:rsidR="00421CD2" w:rsidRPr="004618D7" w:rsidRDefault="00421CD2" w:rsidP="00421CD2">
      <w:pPr>
        <w:spacing w:before="120" w:after="120"/>
        <w:jc w:val="both"/>
        <w:rPr>
          <w:b/>
          <w:i/>
          <w:sz w:val="28"/>
          <w:szCs w:val="28"/>
          <w:lang w:val="bg-BG"/>
        </w:rPr>
      </w:pPr>
      <w:r w:rsidRPr="004618D7">
        <w:rPr>
          <w:b/>
          <w:i/>
          <w:sz w:val="28"/>
          <w:szCs w:val="28"/>
          <w:lang w:val="bg-BG"/>
        </w:rPr>
        <w:t>ЧАСТ „ПЛАН ЗА УПРАВЛЕНИЕ НА СТРОИТЕЛНИТЕ ОТПАДЪЦИ”</w:t>
      </w:r>
    </w:p>
    <w:p w:rsidR="008734EA" w:rsidRPr="004618D7" w:rsidRDefault="008734EA" w:rsidP="00421CD2">
      <w:pPr>
        <w:spacing w:before="120" w:after="120"/>
        <w:jc w:val="both"/>
        <w:rPr>
          <w:sz w:val="28"/>
          <w:szCs w:val="28"/>
          <w:lang w:val="bg-BG"/>
        </w:rPr>
      </w:pPr>
      <w:r w:rsidRPr="004618D7">
        <w:rPr>
          <w:sz w:val="28"/>
          <w:szCs w:val="28"/>
          <w:lang w:val="bg-BG"/>
        </w:rPr>
        <w:t>Планът за управление на строителните отпадъци трябва да включва:</w:t>
      </w:r>
    </w:p>
    <w:p w:rsidR="008734EA" w:rsidRPr="004618D7" w:rsidRDefault="008734EA" w:rsidP="008734EA">
      <w:pPr>
        <w:pStyle w:val="a3"/>
        <w:numPr>
          <w:ilvl w:val="0"/>
          <w:numId w:val="8"/>
        </w:numPr>
        <w:spacing w:before="120" w:after="120"/>
        <w:jc w:val="both"/>
        <w:rPr>
          <w:sz w:val="28"/>
          <w:szCs w:val="28"/>
          <w:lang w:val="bg-BG"/>
        </w:rPr>
      </w:pPr>
      <w:r w:rsidRPr="004618D7">
        <w:rPr>
          <w:sz w:val="28"/>
          <w:szCs w:val="28"/>
          <w:lang w:val="bg-BG"/>
        </w:rPr>
        <w:t>общи данни за инвестиционния проект</w:t>
      </w:r>
    </w:p>
    <w:p w:rsidR="008734EA" w:rsidRPr="004618D7" w:rsidRDefault="008734EA" w:rsidP="008734EA">
      <w:pPr>
        <w:pStyle w:val="a3"/>
        <w:numPr>
          <w:ilvl w:val="0"/>
          <w:numId w:val="8"/>
        </w:numPr>
        <w:spacing w:before="120" w:after="120"/>
        <w:jc w:val="both"/>
        <w:rPr>
          <w:sz w:val="28"/>
          <w:szCs w:val="28"/>
          <w:lang w:val="bg-BG"/>
        </w:rPr>
      </w:pPr>
      <w:r w:rsidRPr="004618D7">
        <w:rPr>
          <w:sz w:val="28"/>
          <w:szCs w:val="28"/>
          <w:lang w:val="bg-BG"/>
        </w:rPr>
        <w:t>описание на обекти за премахване (ако има такива)</w:t>
      </w:r>
    </w:p>
    <w:p w:rsidR="008734EA" w:rsidRPr="004618D7" w:rsidRDefault="008734EA" w:rsidP="008734EA">
      <w:pPr>
        <w:pStyle w:val="a3"/>
        <w:numPr>
          <w:ilvl w:val="0"/>
          <w:numId w:val="8"/>
        </w:numPr>
        <w:spacing w:before="120" w:after="120"/>
        <w:jc w:val="both"/>
        <w:rPr>
          <w:sz w:val="28"/>
          <w:szCs w:val="28"/>
          <w:lang w:val="bg-BG"/>
        </w:rPr>
      </w:pPr>
      <w:r w:rsidRPr="004618D7">
        <w:rPr>
          <w:sz w:val="28"/>
          <w:szCs w:val="28"/>
          <w:lang w:val="bg-BG"/>
        </w:rPr>
        <w:t>прогноза за образуваните строителни отпадъци и степента на тяхното материално оползотворяване.</w:t>
      </w:r>
    </w:p>
    <w:p w:rsidR="008734EA" w:rsidRPr="004618D7" w:rsidRDefault="008734EA" w:rsidP="008734EA">
      <w:pPr>
        <w:pStyle w:val="a3"/>
        <w:numPr>
          <w:ilvl w:val="0"/>
          <w:numId w:val="8"/>
        </w:numPr>
        <w:spacing w:before="120" w:after="120"/>
        <w:jc w:val="both"/>
        <w:rPr>
          <w:sz w:val="28"/>
          <w:szCs w:val="28"/>
          <w:lang w:val="bg-BG"/>
        </w:rPr>
      </w:pPr>
      <w:r w:rsidRPr="004618D7">
        <w:rPr>
          <w:sz w:val="28"/>
          <w:szCs w:val="28"/>
          <w:lang w:val="bg-BG"/>
        </w:rPr>
        <w:t>Прогноза за вида и количеството  на продуктите от оползотворени строителни отпадъци, които се влагат в строителството.</w:t>
      </w:r>
    </w:p>
    <w:p w:rsidR="004A76D0" w:rsidRPr="004618D7" w:rsidRDefault="008734EA" w:rsidP="006C5C8F">
      <w:pPr>
        <w:pStyle w:val="a3"/>
        <w:numPr>
          <w:ilvl w:val="0"/>
          <w:numId w:val="8"/>
        </w:numPr>
        <w:spacing w:before="120" w:after="120"/>
        <w:jc w:val="both"/>
        <w:rPr>
          <w:b/>
          <w:i/>
          <w:sz w:val="28"/>
          <w:szCs w:val="28"/>
          <w:lang w:val="bg-BG"/>
        </w:rPr>
      </w:pPr>
      <w:r w:rsidRPr="004618D7">
        <w:rPr>
          <w:sz w:val="28"/>
          <w:szCs w:val="28"/>
          <w:lang w:val="bg-BG"/>
        </w:rPr>
        <w:t>Мерки които се предприемат при управление на образуваните строителни отпадъци в съответствие с йерархичен ред за третиране на отпадъците.</w:t>
      </w:r>
    </w:p>
    <w:p w:rsidR="008734EA" w:rsidRPr="004618D7" w:rsidRDefault="008734EA" w:rsidP="008734EA">
      <w:pPr>
        <w:spacing w:before="120" w:after="120"/>
        <w:jc w:val="both"/>
        <w:rPr>
          <w:b/>
          <w:i/>
          <w:sz w:val="28"/>
          <w:szCs w:val="28"/>
          <w:lang w:val="bg-BG"/>
        </w:rPr>
      </w:pPr>
    </w:p>
    <w:p w:rsidR="008734EA" w:rsidRPr="004618D7" w:rsidRDefault="008734EA" w:rsidP="008734EA">
      <w:pPr>
        <w:spacing w:before="120" w:after="120"/>
        <w:jc w:val="both"/>
        <w:rPr>
          <w:b/>
          <w:i/>
          <w:sz w:val="28"/>
          <w:szCs w:val="28"/>
          <w:lang w:val="bg-BG"/>
        </w:rPr>
      </w:pPr>
      <w:r w:rsidRPr="004618D7">
        <w:rPr>
          <w:b/>
          <w:i/>
          <w:sz w:val="28"/>
          <w:szCs w:val="28"/>
          <w:lang w:val="bg-BG"/>
        </w:rPr>
        <w:t>ЧАСТ „ПОЖАРНА БЕЗОПАСНОСТ”</w:t>
      </w:r>
    </w:p>
    <w:p w:rsidR="008734EA" w:rsidRPr="004618D7" w:rsidRDefault="008734EA" w:rsidP="008734EA">
      <w:pPr>
        <w:spacing w:before="120" w:after="120"/>
        <w:jc w:val="both"/>
        <w:rPr>
          <w:sz w:val="28"/>
          <w:szCs w:val="28"/>
          <w:lang w:val="bg-BG"/>
        </w:rPr>
      </w:pPr>
      <w:r w:rsidRPr="004618D7">
        <w:rPr>
          <w:sz w:val="28"/>
          <w:szCs w:val="28"/>
          <w:lang w:val="bg-BG"/>
        </w:rPr>
        <w:t>Съгласно изискванията на Наредба №8121з-647 от 2014г. за правилата и нормите за пожарна безопасност при експлоатация на обектите.</w:t>
      </w:r>
    </w:p>
    <w:p w:rsidR="008734EA" w:rsidRPr="004618D7" w:rsidRDefault="008734EA" w:rsidP="008734EA">
      <w:pPr>
        <w:spacing w:before="120" w:after="120"/>
        <w:jc w:val="both"/>
        <w:rPr>
          <w:b/>
          <w:i/>
          <w:sz w:val="28"/>
          <w:szCs w:val="28"/>
          <w:lang w:val="bg-BG"/>
        </w:rPr>
      </w:pPr>
    </w:p>
    <w:p w:rsidR="006C5C8F" w:rsidRPr="004618D7" w:rsidRDefault="006C5C8F" w:rsidP="006C5C8F">
      <w:pPr>
        <w:widowControl w:val="0"/>
        <w:autoSpaceDE w:val="0"/>
        <w:autoSpaceDN w:val="0"/>
        <w:adjustRightInd w:val="0"/>
        <w:spacing w:before="120" w:after="120"/>
        <w:ind w:right="-5"/>
        <w:rPr>
          <w:b/>
          <w:i/>
          <w:sz w:val="28"/>
          <w:szCs w:val="28"/>
          <w:lang w:val="bg-BG"/>
        </w:rPr>
      </w:pPr>
      <w:r w:rsidRPr="004618D7">
        <w:rPr>
          <w:b/>
          <w:i/>
          <w:sz w:val="28"/>
          <w:szCs w:val="28"/>
          <w:lang w:val="bg-BG"/>
        </w:rPr>
        <w:t>ЧАСТ „СМЕТНА ДОКУМЕНТАЦИЯ”</w:t>
      </w:r>
    </w:p>
    <w:p w:rsidR="006C5C8F" w:rsidRPr="004618D7" w:rsidRDefault="006C5C8F" w:rsidP="006C5C8F">
      <w:pPr>
        <w:spacing w:before="120" w:after="120"/>
        <w:jc w:val="both"/>
        <w:rPr>
          <w:sz w:val="28"/>
          <w:szCs w:val="28"/>
          <w:lang w:val="bg-BG"/>
        </w:rPr>
      </w:pPr>
      <w:r w:rsidRPr="004618D7">
        <w:rPr>
          <w:sz w:val="28"/>
          <w:szCs w:val="28"/>
          <w:lang w:val="bg-BG"/>
        </w:rPr>
        <w:t>Част “Сметна документация” да се изработи като самостоятелна част на проекта и да съдържа поне</w:t>
      </w:r>
      <w:r w:rsidR="00377F24" w:rsidRPr="004618D7">
        <w:rPr>
          <w:sz w:val="28"/>
          <w:szCs w:val="28"/>
          <w:lang w:val="bg-BG"/>
        </w:rPr>
        <w:t xml:space="preserve">, </w:t>
      </w:r>
      <w:r w:rsidRPr="004618D7">
        <w:rPr>
          <w:sz w:val="28"/>
          <w:szCs w:val="28"/>
          <w:lang w:val="bg-BG"/>
        </w:rPr>
        <w:t xml:space="preserve"> но без да се ограничават до това, обяснителна записка, количествени сметки по частите на проекта за видовете СМР, спецификации на оборудването и обзавеждането и други.</w:t>
      </w:r>
    </w:p>
    <w:p w:rsidR="006C5C8F" w:rsidRPr="004618D7" w:rsidRDefault="006C5C8F" w:rsidP="006C5C8F">
      <w:pPr>
        <w:spacing w:before="120" w:after="120"/>
        <w:jc w:val="both"/>
        <w:rPr>
          <w:sz w:val="28"/>
          <w:szCs w:val="28"/>
          <w:lang w:val="bg-BG"/>
        </w:rPr>
      </w:pPr>
      <w:r w:rsidRPr="004618D7">
        <w:rPr>
          <w:sz w:val="28"/>
          <w:szCs w:val="28"/>
          <w:lang w:val="bg-BG"/>
        </w:rPr>
        <w:t>Изпълнителят да изготви подробни количествени сметки по отделни части на проекта.</w:t>
      </w:r>
    </w:p>
    <w:p w:rsidR="006C5C8F" w:rsidRPr="004618D7" w:rsidRDefault="006C5C8F" w:rsidP="006C5C8F">
      <w:pPr>
        <w:spacing w:before="120" w:after="120"/>
        <w:jc w:val="both"/>
        <w:rPr>
          <w:sz w:val="28"/>
          <w:szCs w:val="28"/>
          <w:lang w:val="bg-BG"/>
        </w:rPr>
      </w:pPr>
      <w:r w:rsidRPr="004618D7">
        <w:rPr>
          <w:sz w:val="28"/>
          <w:szCs w:val="28"/>
          <w:lang w:val="bg-BG"/>
        </w:rPr>
        <w:t>Изпълнителят да изготви количествено стойностни сметки, които имат конфиденциален характер и ще се ползват единствено от Възложителя (посочвайки източника на информацията за приетите цени).</w:t>
      </w:r>
    </w:p>
    <w:p w:rsidR="00774118" w:rsidRPr="004618D7" w:rsidRDefault="00774118" w:rsidP="006C5C8F">
      <w:pPr>
        <w:spacing w:before="120" w:after="120"/>
        <w:jc w:val="both"/>
        <w:rPr>
          <w:sz w:val="28"/>
          <w:szCs w:val="28"/>
          <w:lang w:val="bg-BG"/>
        </w:rPr>
      </w:pPr>
    </w:p>
    <w:p w:rsidR="00774118" w:rsidRPr="004618D7" w:rsidRDefault="00FE5BD5" w:rsidP="00FE5BD5">
      <w:pPr>
        <w:widowControl w:val="0"/>
        <w:autoSpaceDE w:val="0"/>
        <w:autoSpaceDN w:val="0"/>
        <w:adjustRightInd w:val="0"/>
        <w:spacing w:before="120" w:after="120"/>
        <w:ind w:right="-5"/>
        <w:rPr>
          <w:b/>
          <w:i/>
          <w:sz w:val="28"/>
          <w:szCs w:val="28"/>
          <w:lang w:val="bg-BG"/>
        </w:rPr>
      </w:pPr>
      <w:r w:rsidRPr="004618D7">
        <w:rPr>
          <w:b/>
          <w:i/>
          <w:sz w:val="28"/>
          <w:szCs w:val="28"/>
          <w:lang w:val="bg-BG"/>
        </w:rPr>
        <w:t>ИЗИСКВАНИЯ ЗА ТЕХНИЧЕСКИТЕ ВЪЗМОЖНОСТИ И/ИЛИ КВАЛИФИКАЦИЯ КЪМ УЧАСТНИЦИТЕ.</w:t>
      </w:r>
    </w:p>
    <w:p w:rsidR="00774118" w:rsidRPr="004618D7" w:rsidRDefault="00774118" w:rsidP="00FE5BD5">
      <w:pPr>
        <w:spacing w:before="120" w:after="120"/>
        <w:jc w:val="both"/>
        <w:rPr>
          <w:sz w:val="28"/>
          <w:szCs w:val="28"/>
          <w:lang w:val="bg-BG"/>
        </w:rPr>
      </w:pPr>
    </w:p>
    <w:p w:rsidR="00FE5BD5" w:rsidRPr="004618D7" w:rsidRDefault="004618D7" w:rsidP="004618D7">
      <w:pPr>
        <w:spacing w:before="120" w:after="120"/>
        <w:ind w:left="448"/>
        <w:jc w:val="both"/>
        <w:rPr>
          <w:sz w:val="28"/>
          <w:szCs w:val="28"/>
          <w:lang w:val="bg-BG"/>
        </w:rPr>
      </w:pPr>
      <w:r>
        <w:rPr>
          <w:sz w:val="28"/>
          <w:szCs w:val="28"/>
          <w:lang w:val="en-US"/>
        </w:rPr>
        <w:t>1</w:t>
      </w:r>
      <w:r>
        <w:rPr>
          <w:sz w:val="28"/>
          <w:szCs w:val="28"/>
          <w:lang w:val="bg-BG"/>
        </w:rPr>
        <w:t xml:space="preserve">. </w:t>
      </w:r>
      <w:r w:rsidR="00BD4D8A" w:rsidRPr="004618D7">
        <w:rPr>
          <w:sz w:val="28"/>
          <w:szCs w:val="28"/>
          <w:lang w:val="bg-BG"/>
        </w:rPr>
        <w:t>Списък на услугите</w:t>
      </w:r>
      <w:r w:rsidR="00FE5BD5" w:rsidRPr="004618D7">
        <w:rPr>
          <w:sz w:val="28"/>
          <w:szCs w:val="28"/>
          <w:lang w:val="bg-BG"/>
        </w:rPr>
        <w:t>, които са еднакви или сходни с предмета на обществената поръчка, изпълнени през последните 3 години,</w:t>
      </w:r>
      <w:r w:rsidR="00BD4D8A" w:rsidRPr="004618D7">
        <w:rPr>
          <w:sz w:val="28"/>
          <w:szCs w:val="28"/>
          <w:lang w:val="bg-BG"/>
        </w:rPr>
        <w:t>считано от датата на подаване на офертата, с посочване на стойностите, датите и получателите, заедно с доказателство за извършената услуга;</w:t>
      </w:r>
    </w:p>
    <w:p w:rsidR="00BD4D8A" w:rsidRPr="004618D7" w:rsidRDefault="00BD4D8A" w:rsidP="00BD4D8A">
      <w:pPr>
        <w:spacing w:before="120" w:after="120"/>
        <w:ind w:left="450"/>
        <w:jc w:val="both"/>
        <w:rPr>
          <w:sz w:val="28"/>
          <w:szCs w:val="28"/>
          <w:lang w:val="bg-BG"/>
        </w:rPr>
      </w:pPr>
      <w:r w:rsidRPr="004618D7">
        <w:rPr>
          <w:sz w:val="28"/>
          <w:szCs w:val="28"/>
          <w:lang w:val="bg-BG"/>
        </w:rPr>
        <w:t>Доказателството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публикуване информация за доставката.</w:t>
      </w:r>
    </w:p>
    <w:p w:rsidR="00BD4D8A" w:rsidRPr="004618D7" w:rsidRDefault="00BD4D8A" w:rsidP="00BD4D8A">
      <w:pPr>
        <w:spacing w:before="120" w:after="120"/>
        <w:ind w:left="450"/>
        <w:jc w:val="both"/>
        <w:rPr>
          <w:sz w:val="28"/>
          <w:szCs w:val="28"/>
          <w:lang w:val="bg-BG"/>
        </w:rPr>
      </w:pPr>
      <w:r w:rsidRPr="004618D7">
        <w:rPr>
          <w:sz w:val="28"/>
          <w:szCs w:val="28"/>
          <w:lang w:val="bg-BG"/>
        </w:rPr>
        <w:t>Под услуги „еднакви или сходни“ с предмета на обществената поръчка да се разбира извършване на инженерни/архитектурни услуги за изготвяне на инвестиционни проекти свързани с изграждане и/или закриване и/или преустройство и/или рекултивиране на депа за битови отпадъци.</w:t>
      </w:r>
    </w:p>
    <w:p w:rsidR="00BD4D8A" w:rsidRPr="004618D7" w:rsidRDefault="004618D7" w:rsidP="00BD4D8A">
      <w:pPr>
        <w:spacing w:before="120" w:after="120"/>
        <w:ind w:left="450"/>
        <w:jc w:val="both"/>
        <w:rPr>
          <w:sz w:val="28"/>
          <w:szCs w:val="28"/>
          <w:lang w:val="bg-BG"/>
        </w:rPr>
      </w:pPr>
      <w:r>
        <w:rPr>
          <w:sz w:val="28"/>
          <w:szCs w:val="28"/>
          <w:lang w:val="bg-BG"/>
        </w:rPr>
        <w:t xml:space="preserve">2. </w:t>
      </w:r>
      <w:r w:rsidR="00BD4D8A" w:rsidRPr="004618D7">
        <w:rPr>
          <w:sz w:val="28"/>
          <w:szCs w:val="28"/>
          <w:lang w:val="bg-BG"/>
        </w:rPr>
        <w:t>Посочване на образованието, професионалната квалификация и професионалния опит на участника и/или на ръководните му с</w:t>
      </w:r>
      <w:r w:rsidR="007C35F0" w:rsidRPr="004618D7">
        <w:rPr>
          <w:sz w:val="28"/>
          <w:szCs w:val="28"/>
          <w:lang w:val="bg-BG"/>
        </w:rPr>
        <w:t>лужители, включително на лицата, които отговарят за извършването на услугата;</w:t>
      </w:r>
    </w:p>
    <w:p w:rsidR="007C35F0" w:rsidRPr="004618D7" w:rsidRDefault="007C35F0" w:rsidP="00BD4D8A">
      <w:pPr>
        <w:spacing w:before="120" w:after="120"/>
        <w:ind w:left="450"/>
        <w:jc w:val="both"/>
        <w:rPr>
          <w:sz w:val="28"/>
          <w:szCs w:val="28"/>
          <w:lang w:val="bg-BG"/>
        </w:rPr>
      </w:pPr>
      <w:r w:rsidRPr="004618D7">
        <w:rPr>
          <w:sz w:val="28"/>
          <w:szCs w:val="28"/>
          <w:lang w:val="bg-BG"/>
        </w:rPr>
        <w:t>Участникът трябва да разполага с квалифициран екип от експерти, притежаващи пълна проектантска правоспособност по всяка от частите на инвестиционния проект;</w:t>
      </w:r>
    </w:p>
    <w:p w:rsidR="007C35F0" w:rsidRPr="004618D7" w:rsidRDefault="007C35F0" w:rsidP="00BD4D8A">
      <w:pPr>
        <w:spacing w:before="120" w:after="120"/>
        <w:ind w:left="450"/>
        <w:jc w:val="both"/>
        <w:rPr>
          <w:sz w:val="28"/>
          <w:szCs w:val="28"/>
          <w:lang w:val="bg-BG"/>
        </w:rPr>
      </w:pPr>
      <w:r w:rsidRPr="004618D7">
        <w:rPr>
          <w:sz w:val="28"/>
          <w:szCs w:val="28"/>
          <w:lang w:val="bg-BG"/>
        </w:rPr>
        <w:t>- Ръкодводител на екипа - магистър, инженерна специалност, притежаващ пълна проектантска правоспособност, със стаж по специалността минимум 3(три) години и опит в ръководенето на проектантски екип;</w:t>
      </w:r>
    </w:p>
    <w:p w:rsidR="007C35F0" w:rsidRPr="004618D7" w:rsidRDefault="007C35F0" w:rsidP="007C35F0">
      <w:pPr>
        <w:spacing w:before="120" w:after="120"/>
        <w:ind w:left="450"/>
        <w:jc w:val="both"/>
        <w:rPr>
          <w:sz w:val="28"/>
          <w:szCs w:val="28"/>
          <w:lang w:val="bg-BG"/>
        </w:rPr>
      </w:pPr>
      <w:r w:rsidRPr="004618D7">
        <w:rPr>
          <w:sz w:val="28"/>
          <w:szCs w:val="28"/>
          <w:lang w:val="bg-BG"/>
        </w:rPr>
        <w:t>- Част „Геодезия“- магистър - инженер, притежаващ пълна проектантска правоспособност,  със стаж по специалността минимум 3(три) години;</w:t>
      </w:r>
    </w:p>
    <w:p w:rsidR="007C35F0" w:rsidRPr="004618D7" w:rsidRDefault="007C35F0" w:rsidP="007C35F0">
      <w:pPr>
        <w:spacing w:before="120" w:after="120"/>
        <w:ind w:left="450"/>
        <w:jc w:val="both"/>
        <w:rPr>
          <w:sz w:val="28"/>
          <w:szCs w:val="28"/>
          <w:lang w:val="bg-BG"/>
        </w:rPr>
      </w:pPr>
      <w:r w:rsidRPr="004618D7">
        <w:rPr>
          <w:sz w:val="28"/>
          <w:szCs w:val="28"/>
          <w:lang w:val="bg-BG"/>
        </w:rPr>
        <w:t>- Част „Геология и хидрогеология“- магистър - инженер, притежаващ пълна проектантска правоспособност,  със стаж по специалността минимум 3(три) години;</w:t>
      </w:r>
    </w:p>
    <w:p w:rsidR="00EE4FFC" w:rsidRPr="004618D7" w:rsidRDefault="00EE4FFC" w:rsidP="00EE4FFC">
      <w:pPr>
        <w:spacing w:before="120" w:after="120"/>
        <w:ind w:left="450"/>
        <w:jc w:val="both"/>
        <w:rPr>
          <w:sz w:val="28"/>
          <w:szCs w:val="28"/>
          <w:lang w:val="bg-BG"/>
        </w:rPr>
      </w:pPr>
      <w:r w:rsidRPr="004618D7">
        <w:rPr>
          <w:sz w:val="28"/>
          <w:szCs w:val="28"/>
          <w:lang w:val="bg-BG"/>
        </w:rPr>
        <w:t xml:space="preserve">- Част „Технологична“- магистър - инженер, притежаващ пълна проектантска правоспособност по част „ Технологична“,  със стаж по специалността минимум 3(три) години, с опит като проектант по изготвяне на инвестиционни проекти свързани с изграждане и/или закриване и/или преустройство и/или рекултивиране </w:t>
      </w:r>
      <w:r w:rsidR="00237EA2" w:rsidRPr="004618D7">
        <w:rPr>
          <w:sz w:val="28"/>
          <w:szCs w:val="28"/>
          <w:lang w:val="bg-BG"/>
        </w:rPr>
        <w:t>на депа за битови отпадъци и/или площадки за третиране на битови и/или строители отпадъци;</w:t>
      </w:r>
    </w:p>
    <w:p w:rsidR="00237EA2" w:rsidRPr="004618D7" w:rsidRDefault="00237EA2" w:rsidP="00EE4FFC">
      <w:pPr>
        <w:spacing w:before="120" w:after="120"/>
        <w:ind w:left="450"/>
        <w:jc w:val="both"/>
        <w:rPr>
          <w:sz w:val="28"/>
          <w:szCs w:val="28"/>
          <w:lang w:val="bg-BG"/>
        </w:rPr>
      </w:pPr>
      <w:r w:rsidRPr="004618D7">
        <w:rPr>
          <w:sz w:val="28"/>
          <w:szCs w:val="28"/>
          <w:lang w:val="bg-BG"/>
        </w:rPr>
        <w:t xml:space="preserve">- Част “Техническа рекултивация“- </w:t>
      </w:r>
      <w:r w:rsidR="00C10208" w:rsidRPr="004618D7">
        <w:rPr>
          <w:sz w:val="28"/>
          <w:szCs w:val="28"/>
          <w:lang w:val="bg-BG"/>
        </w:rPr>
        <w:t>магистър -</w:t>
      </w:r>
      <w:r w:rsidRPr="004618D7">
        <w:rPr>
          <w:sz w:val="28"/>
          <w:szCs w:val="28"/>
          <w:lang w:val="bg-BG"/>
        </w:rPr>
        <w:t>инженер, притежаващ пълна проектантска правоспособност по част „ Хидротехническо строителство“ или „ хидромелиоративно строителство“,  със стаж по специалността минимум 3(три) години;</w:t>
      </w:r>
    </w:p>
    <w:p w:rsidR="00C10208" w:rsidRPr="004618D7" w:rsidRDefault="00237EA2" w:rsidP="00C10208">
      <w:pPr>
        <w:spacing w:before="120" w:after="120"/>
        <w:ind w:left="450"/>
        <w:jc w:val="both"/>
        <w:rPr>
          <w:sz w:val="28"/>
          <w:szCs w:val="28"/>
          <w:lang w:val="bg-BG"/>
        </w:rPr>
      </w:pPr>
      <w:r w:rsidRPr="004618D7">
        <w:rPr>
          <w:sz w:val="28"/>
          <w:szCs w:val="28"/>
          <w:lang w:val="bg-BG"/>
        </w:rPr>
        <w:t>-</w:t>
      </w:r>
      <w:r w:rsidR="00C10208" w:rsidRPr="004618D7">
        <w:rPr>
          <w:sz w:val="28"/>
          <w:szCs w:val="28"/>
          <w:lang w:val="bg-BG"/>
        </w:rPr>
        <w:t xml:space="preserve"> Част „Земна основа(Устойчивост на откосите)“- магистър -инженер, притежаващ пълна проектантска правоспособност по част „ Строителни конструкции“,  със стаж по специалността минимум 3(три) години;</w:t>
      </w:r>
    </w:p>
    <w:p w:rsidR="00C10208" w:rsidRPr="004618D7" w:rsidRDefault="00C10208" w:rsidP="00C10208">
      <w:pPr>
        <w:spacing w:before="120" w:after="120"/>
        <w:ind w:left="450"/>
        <w:jc w:val="both"/>
        <w:rPr>
          <w:sz w:val="28"/>
          <w:szCs w:val="28"/>
          <w:lang w:val="bg-BG"/>
        </w:rPr>
      </w:pPr>
      <w:r w:rsidRPr="004618D7">
        <w:rPr>
          <w:sz w:val="28"/>
          <w:szCs w:val="28"/>
          <w:lang w:val="bg-BG"/>
        </w:rPr>
        <w:t>-Част „Биологична рекултивация“ - магистър -инженер, притежаващ пълна проектантска правоспособност по част „</w:t>
      </w:r>
      <w:r w:rsidR="0053656A" w:rsidRPr="004618D7">
        <w:rPr>
          <w:sz w:val="28"/>
          <w:szCs w:val="28"/>
          <w:lang w:val="bg-BG"/>
        </w:rPr>
        <w:t>Ландшафтна архитектура</w:t>
      </w:r>
      <w:r w:rsidRPr="004618D7">
        <w:rPr>
          <w:sz w:val="28"/>
          <w:szCs w:val="28"/>
          <w:lang w:val="bg-BG"/>
        </w:rPr>
        <w:t>“,  със стаж по специалността минимум 3(три) години;</w:t>
      </w:r>
    </w:p>
    <w:p w:rsidR="0053656A" w:rsidRPr="004618D7" w:rsidRDefault="0053656A" w:rsidP="0053656A">
      <w:pPr>
        <w:spacing w:before="120" w:after="120"/>
        <w:ind w:left="450"/>
        <w:jc w:val="both"/>
        <w:rPr>
          <w:sz w:val="28"/>
          <w:szCs w:val="28"/>
          <w:lang w:val="bg-BG"/>
        </w:rPr>
      </w:pPr>
      <w:r w:rsidRPr="004618D7">
        <w:rPr>
          <w:sz w:val="28"/>
          <w:szCs w:val="28"/>
          <w:lang w:val="bg-BG"/>
        </w:rPr>
        <w:t>- Част „ Управление на биогаза“- магистър -инженер, притежаващ пълна проектантска правоспособност по част „Газоснабдяване“,  със стаж по специалността минимум 3(три) години;</w:t>
      </w:r>
    </w:p>
    <w:p w:rsidR="0053656A" w:rsidRPr="004618D7" w:rsidRDefault="0053656A" w:rsidP="0053656A">
      <w:pPr>
        <w:spacing w:before="120" w:after="120"/>
        <w:ind w:left="450"/>
        <w:jc w:val="both"/>
        <w:rPr>
          <w:sz w:val="28"/>
          <w:szCs w:val="28"/>
          <w:lang w:val="bg-BG"/>
        </w:rPr>
      </w:pPr>
      <w:r w:rsidRPr="004618D7">
        <w:rPr>
          <w:sz w:val="28"/>
          <w:szCs w:val="28"/>
          <w:lang w:val="bg-BG"/>
        </w:rPr>
        <w:t>- Част „План за безопасност и здраве“ – магистър- строителна инженерна специалост с пълна проектантска правоспособност с удостоверение за преминат курс за координатор безопасност и здраве в строителството;</w:t>
      </w:r>
    </w:p>
    <w:p w:rsidR="0053656A" w:rsidRPr="004618D7" w:rsidRDefault="0053656A" w:rsidP="0053656A">
      <w:pPr>
        <w:spacing w:before="120" w:after="120"/>
        <w:ind w:left="450"/>
        <w:jc w:val="both"/>
        <w:rPr>
          <w:sz w:val="28"/>
          <w:szCs w:val="28"/>
          <w:lang w:val="bg-BG"/>
        </w:rPr>
      </w:pPr>
      <w:r w:rsidRPr="004618D7">
        <w:rPr>
          <w:sz w:val="28"/>
          <w:szCs w:val="28"/>
          <w:lang w:val="bg-BG"/>
        </w:rPr>
        <w:t>- Част „ Пожарна безопасност „- проектант с висше образование, степен магистър по част „ПБ“, притежаващ пълна проектантска правоспособност.</w:t>
      </w:r>
    </w:p>
    <w:p w:rsidR="0053656A" w:rsidRPr="004618D7" w:rsidRDefault="0053656A" w:rsidP="00C10208">
      <w:pPr>
        <w:spacing w:before="120" w:after="120"/>
        <w:ind w:left="450"/>
        <w:jc w:val="both"/>
        <w:rPr>
          <w:sz w:val="28"/>
          <w:szCs w:val="28"/>
          <w:lang w:val="bg-BG"/>
        </w:rPr>
      </w:pPr>
    </w:p>
    <w:p w:rsidR="00FE5BD5" w:rsidRPr="004618D7" w:rsidRDefault="00FE5BD5" w:rsidP="006C5C8F">
      <w:pPr>
        <w:spacing w:before="120" w:after="120"/>
        <w:jc w:val="both"/>
        <w:rPr>
          <w:sz w:val="28"/>
          <w:szCs w:val="28"/>
          <w:lang w:val="bg-BG"/>
        </w:rPr>
      </w:pPr>
    </w:p>
    <w:p w:rsidR="00FE5BD5" w:rsidRPr="004618D7" w:rsidRDefault="00FE5BD5" w:rsidP="006C5C8F">
      <w:pPr>
        <w:spacing w:before="120" w:after="120"/>
        <w:jc w:val="both"/>
        <w:rPr>
          <w:sz w:val="28"/>
          <w:szCs w:val="28"/>
          <w:lang w:val="bg-BG"/>
        </w:rPr>
      </w:pPr>
    </w:p>
    <w:p w:rsidR="00774118" w:rsidRPr="004618D7" w:rsidRDefault="00774118" w:rsidP="006C5C8F">
      <w:pPr>
        <w:spacing w:before="120" w:after="120"/>
        <w:jc w:val="both"/>
        <w:rPr>
          <w:sz w:val="28"/>
          <w:szCs w:val="28"/>
          <w:lang w:val="bg-BG"/>
        </w:rPr>
      </w:pPr>
      <w:r w:rsidRPr="004618D7">
        <w:rPr>
          <w:sz w:val="28"/>
          <w:szCs w:val="28"/>
          <w:lang w:val="bg-BG"/>
        </w:rPr>
        <w:t>Изготвил...................</w:t>
      </w:r>
    </w:p>
    <w:sectPr w:rsidR="00774118" w:rsidRPr="004618D7" w:rsidSect="004618D7">
      <w:pgSz w:w="12240" w:h="15840"/>
      <w:pgMar w:top="1440" w:right="1077" w:bottom="1440"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5CB"/>
    <w:multiLevelType w:val="hybridMultilevel"/>
    <w:tmpl w:val="7B20ECE6"/>
    <w:lvl w:ilvl="0" w:tplc="FB00FCC8">
      <w:start w:val="1"/>
      <w:numFmt w:val="decimal"/>
      <w:lvlText w:val="%1."/>
      <w:lvlJc w:val="left"/>
      <w:pPr>
        <w:ind w:left="1211" w:hanging="360"/>
      </w:pPr>
      <w:rPr>
        <w:rFonts w:ascii="Times New Roman" w:hAnsi="Times New Roman" w:cs="Times New Roman" w:hint="default"/>
        <w:b w:val="0"/>
        <w:sz w:val="28"/>
        <w:szCs w:val="28"/>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
    <w:nsid w:val="1060588A"/>
    <w:multiLevelType w:val="hybridMultilevel"/>
    <w:tmpl w:val="D3DE6E7A"/>
    <w:lvl w:ilvl="0" w:tplc="112C4B30">
      <w:start w:val="1"/>
      <w:numFmt w:val="decimal"/>
      <w:lvlText w:val="%1."/>
      <w:lvlJc w:val="left"/>
      <w:pPr>
        <w:ind w:left="720" w:hanging="360"/>
      </w:pPr>
      <w:rPr>
        <w:rFonts w:ascii="Century Gothic" w:hAnsi="Century Gothic" w:hint="default"/>
        <w:b/>
        <w:kern w:val="24"/>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16EB2"/>
    <w:multiLevelType w:val="hybridMultilevel"/>
    <w:tmpl w:val="1D2EADDC"/>
    <w:lvl w:ilvl="0" w:tplc="85601B1E">
      <w:start w:val="1"/>
      <w:numFmt w:val="decimal"/>
      <w:lvlText w:val="%1."/>
      <w:lvlJc w:val="left"/>
      <w:pPr>
        <w:ind w:left="810" w:hanging="360"/>
      </w:pPr>
      <w:rPr>
        <w:rFonts w:ascii="Times New Roman" w:hAnsi="Times New Roman" w:cs="Times New Roman" w:hint="default"/>
        <w:b/>
        <w:kern w:val="24"/>
        <w:position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8F10F5B"/>
    <w:multiLevelType w:val="hybridMultilevel"/>
    <w:tmpl w:val="1A103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45055"/>
    <w:multiLevelType w:val="hybridMultilevel"/>
    <w:tmpl w:val="7B20ECE6"/>
    <w:lvl w:ilvl="0" w:tplc="FB00FCC8">
      <w:start w:val="1"/>
      <w:numFmt w:val="decimal"/>
      <w:lvlText w:val="%1."/>
      <w:lvlJc w:val="left"/>
      <w:pPr>
        <w:ind w:left="1211" w:hanging="360"/>
      </w:pPr>
      <w:rPr>
        <w:rFonts w:ascii="Times New Roman" w:hAnsi="Times New Roman" w:cs="Times New Roman" w:hint="default"/>
        <w:b w:val="0"/>
        <w:sz w:val="28"/>
        <w:szCs w:val="28"/>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5">
    <w:nsid w:val="384D2373"/>
    <w:multiLevelType w:val="hybridMultilevel"/>
    <w:tmpl w:val="EE803B1C"/>
    <w:lvl w:ilvl="0" w:tplc="400A0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DE0478"/>
    <w:multiLevelType w:val="hybridMultilevel"/>
    <w:tmpl w:val="E8F2112E"/>
    <w:lvl w:ilvl="0" w:tplc="64B851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606E4"/>
    <w:multiLevelType w:val="hybridMultilevel"/>
    <w:tmpl w:val="041E6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C5302C4"/>
    <w:multiLevelType w:val="hybridMultilevel"/>
    <w:tmpl w:val="945E8534"/>
    <w:lvl w:ilvl="0" w:tplc="112C4B30">
      <w:start w:val="1"/>
      <w:numFmt w:val="decimal"/>
      <w:lvlText w:val="%1."/>
      <w:lvlJc w:val="left"/>
      <w:pPr>
        <w:ind w:left="1545" w:hanging="360"/>
      </w:pPr>
      <w:rPr>
        <w:rFonts w:ascii="Century Gothic" w:hAnsi="Century Gothic" w:hint="default"/>
        <w:b/>
        <w:kern w:val="24"/>
        <w:position w:val="0"/>
        <w:sz w:val="24"/>
        <w:szCs w:val="24"/>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start w:val="1"/>
      <w:numFmt w:val="decimal"/>
      <w:lvlText w:val="%4."/>
      <w:lvlJc w:val="left"/>
      <w:pPr>
        <w:ind w:left="3705" w:hanging="360"/>
      </w:pPr>
    </w:lvl>
    <w:lvl w:ilvl="4" w:tplc="04090019">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9">
    <w:nsid w:val="76917515"/>
    <w:multiLevelType w:val="hybridMultilevel"/>
    <w:tmpl w:val="4C503092"/>
    <w:lvl w:ilvl="0" w:tplc="A508B5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E72856"/>
    <w:multiLevelType w:val="hybridMultilevel"/>
    <w:tmpl w:val="250A5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0"/>
  </w:num>
  <w:num w:numId="4">
    <w:abstractNumId w:val="3"/>
  </w:num>
  <w:num w:numId="5">
    <w:abstractNumId w:val="1"/>
  </w:num>
  <w:num w:numId="6">
    <w:abstractNumId w:val="5"/>
  </w:num>
  <w:num w:numId="7">
    <w:abstractNumId w:val="6"/>
  </w:num>
  <w:num w:numId="8">
    <w:abstractNumId w:val="9"/>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C7"/>
    <w:rsid w:val="000D27D4"/>
    <w:rsid w:val="001533C1"/>
    <w:rsid w:val="001F5777"/>
    <w:rsid w:val="00237EA2"/>
    <w:rsid w:val="002B1CD2"/>
    <w:rsid w:val="002E4142"/>
    <w:rsid w:val="00377F24"/>
    <w:rsid w:val="003F7F3F"/>
    <w:rsid w:val="00414CD0"/>
    <w:rsid w:val="00421CD2"/>
    <w:rsid w:val="00435024"/>
    <w:rsid w:val="004618D7"/>
    <w:rsid w:val="004975FC"/>
    <w:rsid w:val="004A76D0"/>
    <w:rsid w:val="0053656A"/>
    <w:rsid w:val="006B57C9"/>
    <w:rsid w:val="006C5C8F"/>
    <w:rsid w:val="006E0D53"/>
    <w:rsid w:val="006E553F"/>
    <w:rsid w:val="00757221"/>
    <w:rsid w:val="00774118"/>
    <w:rsid w:val="0079505A"/>
    <w:rsid w:val="007C35F0"/>
    <w:rsid w:val="007F411F"/>
    <w:rsid w:val="00847580"/>
    <w:rsid w:val="008734EA"/>
    <w:rsid w:val="00891A94"/>
    <w:rsid w:val="008C1B51"/>
    <w:rsid w:val="009748B2"/>
    <w:rsid w:val="0098780A"/>
    <w:rsid w:val="00A050E5"/>
    <w:rsid w:val="00A91E22"/>
    <w:rsid w:val="00AC6DDB"/>
    <w:rsid w:val="00AD67AE"/>
    <w:rsid w:val="00AF631B"/>
    <w:rsid w:val="00B366C7"/>
    <w:rsid w:val="00B52E71"/>
    <w:rsid w:val="00BD4D8A"/>
    <w:rsid w:val="00C10208"/>
    <w:rsid w:val="00D52165"/>
    <w:rsid w:val="00D80C1B"/>
    <w:rsid w:val="00E62382"/>
    <w:rsid w:val="00E9615B"/>
    <w:rsid w:val="00EC4C91"/>
    <w:rsid w:val="00EE4668"/>
    <w:rsid w:val="00EE4FFC"/>
    <w:rsid w:val="00FA1551"/>
    <w:rsid w:val="00FC22DB"/>
    <w:rsid w:val="00FD782A"/>
    <w:rsid w:val="00FE5BD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C8F"/>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435024"/>
    <w:pPr>
      <w:keepNext/>
      <w:spacing w:before="240" w:after="60"/>
      <w:outlineLvl w:val="0"/>
    </w:pPr>
    <w:rPr>
      <w:rFonts w:ascii="Arial" w:hAnsi="Arial" w:cs="Arial"/>
      <w:b/>
      <w:bCs/>
      <w:kern w:val="32"/>
      <w:sz w:val="32"/>
      <w:szCs w:val="3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7D4"/>
    <w:pPr>
      <w:ind w:left="720"/>
      <w:contextualSpacing/>
    </w:pPr>
  </w:style>
  <w:style w:type="character" w:customStyle="1" w:styleId="10">
    <w:name w:val="Заглавие 1 Знак"/>
    <w:basedOn w:val="a0"/>
    <w:link w:val="1"/>
    <w:rsid w:val="00435024"/>
    <w:rPr>
      <w:rFonts w:ascii="Arial" w:eastAsia="Times New Roman" w:hAnsi="Arial" w:cs="Arial"/>
      <w:b/>
      <w:bCs/>
      <w:kern w:val="32"/>
      <w:sz w:val="32"/>
      <w:szCs w:val="32"/>
      <w:lang w:val="bg-BG"/>
    </w:rPr>
  </w:style>
  <w:style w:type="paragraph" w:styleId="a4">
    <w:name w:val="Normal (Web)"/>
    <w:basedOn w:val="a"/>
    <w:uiPriority w:val="99"/>
    <w:unhideWhenUsed/>
    <w:rsid w:val="00E62382"/>
    <w:pPr>
      <w:spacing w:before="100" w:beforeAutospacing="1" w:after="100" w:afterAutospacing="1"/>
    </w:pPr>
    <w:rPr>
      <w:lang w:val="en-US"/>
    </w:rPr>
  </w:style>
  <w:style w:type="paragraph" w:styleId="a5">
    <w:name w:val="Balloon Text"/>
    <w:basedOn w:val="a"/>
    <w:link w:val="a6"/>
    <w:uiPriority w:val="99"/>
    <w:semiHidden/>
    <w:unhideWhenUsed/>
    <w:rsid w:val="00774118"/>
    <w:rPr>
      <w:rFonts w:ascii="Tahoma" w:hAnsi="Tahoma" w:cs="Tahoma"/>
      <w:sz w:val="16"/>
      <w:szCs w:val="16"/>
    </w:rPr>
  </w:style>
  <w:style w:type="character" w:customStyle="1" w:styleId="a6">
    <w:name w:val="Изнесен текст Знак"/>
    <w:basedOn w:val="a0"/>
    <w:link w:val="a5"/>
    <w:uiPriority w:val="99"/>
    <w:semiHidden/>
    <w:rsid w:val="00774118"/>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C8F"/>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435024"/>
    <w:pPr>
      <w:keepNext/>
      <w:spacing w:before="240" w:after="60"/>
      <w:outlineLvl w:val="0"/>
    </w:pPr>
    <w:rPr>
      <w:rFonts w:ascii="Arial" w:hAnsi="Arial" w:cs="Arial"/>
      <w:b/>
      <w:bCs/>
      <w:kern w:val="32"/>
      <w:sz w:val="32"/>
      <w:szCs w:val="3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7D4"/>
    <w:pPr>
      <w:ind w:left="720"/>
      <w:contextualSpacing/>
    </w:pPr>
  </w:style>
  <w:style w:type="character" w:customStyle="1" w:styleId="10">
    <w:name w:val="Заглавие 1 Знак"/>
    <w:basedOn w:val="a0"/>
    <w:link w:val="1"/>
    <w:rsid w:val="00435024"/>
    <w:rPr>
      <w:rFonts w:ascii="Arial" w:eastAsia="Times New Roman" w:hAnsi="Arial" w:cs="Arial"/>
      <w:b/>
      <w:bCs/>
      <w:kern w:val="32"/>
      <w:sz w:val="32"/>
      <w:szCs w:val="32"/>
      <w:lang w:val="bg-BG"/>
    </w:rPr>
  </w:style>
  <w:style w:type="paragraph" w:styleId="a4">
    <w:name w:val="Normal (Web)"/>
    <w:basedOn w:val="a"/>
    <w:uiPriority w:val="99"/>
    <w:unhideWhenUsed/>
    <w:rsid w:val="00E62382"/>
    <w:pPr>
      <w:spacing w:before="100" w:beforeAutospacing="1" w:after="100" w:afterAutospacing="1"/>
    </w:pPr>
    <w:rPr>
      <w:lang w:val="en-US"/>
    </w:rPr>
  </w:style>
  <w:style w:type="paragraph" w:styleId="a5">
    <w:name w:val="Balloon Text"/>
    <w:basedOn w:val="a"/>
    <w:link w:val="a6"/>
    <w:uiPriority w:val="99"/>
    <w:semiHidden/>
    <w:unhideWhenUsed/>
    <w:rsid w:val="00774118"/>
    <w:rPr>
      <w:rFonts w:ascii="Tahoma" w:hAnsi="Tahoma" w:cs="Tahoma"/>
      <w:sz w:val="16"/>
      <w:szCs w:val="16"/>
    </w:rPr>
  </w:style>
  <w:style w:type="character" w:customStyle="1" w:styleId="a6">
    <w:name w:val="Изнесен текст Знак"/>
    <w:basedOn w:val="a0"/>
    <w:link w:val="a5"/>
    <w:uiPriority w:val="99"/>
    <w:semiHidden/>
    <w:rsid w:val="00774118"/>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155586">
      <w:bodyDiv w:val="1"/>
      <w:marLeft w:val="0"/>
      <w:marRight w:val="0"/>
      <w:marTop w:val="0"/>
      <w:marBottom w:val="0"/>
      <w:divBdr>
        <w:top w:val="none" w:sz="0" w:space="0" w:color="auto"/>
        <w:left w:val="none" w:sz="0" w:space="0" w:color="auto"/>
        <w:bottom w:val="none" w:sz="0" w:space="0" w:color="auto"/>
        <w:right w:val="none" w:sz="0" w:space="0" w:color="auto"/>
      </w:divBdr>
      <w:divsChild>
        <w:div w:id="1032149561">
          <w:marLeft w:val="0"/>
          <w:marRight w:val="0"/>
          <w:marTop w:val="0"/>
          <w:marBottom w:val="0"/>
          <w:divBdr>
            <w:top w:val="none" w:sz="0" w:space="0" w:color="auto"/>
            <w:left w:val="none" w:sz="0" w:space="0" w:color="auto"/>
            <w:bottom w:val="none" w:sz="0" w:space="0" w:color="auto"/>
            <w:right w:val="none" w:sz="0" w:space="0" w:color="auto"/>
          </w:divBdr>
          <w:divsChild>
            <w:div w:id="493760651">
              <w:marLeft w:val="0"/>
              <w:marRight w:val="0"/>
              <w:marTop w:val="0"/>
              <w:marBottom w:val="0"/>
              <w:divBdr>
                <w:top w:val="none" w:sz="0" w:space="0" w:color="auto"/>
                <w:left w:val="none" w:sz="0" w:space="0" w:color="auto"/>
                <w:bottom w:val="none" w:sz="0" w:space="0" w:color="auto"/>
                <w:right w:val="none" w:sz="0" w:space="0" w:color="auto"/>
              </w:divBdr>
            </w:div>
            <w:div w:id="1474449263">
              <w:marLeft w:val="0"/>
              <w:marRight w:val="0"/>
              <w:marTop w:val="0"/>
              <w:marBottom w:val="0"/>
              <w:divBdr>
                <w:top w:val="none" w:sz="0" w:space="0" w:color="auto"/>
                <w:left w:val="none" w:sz="0" w:space="0" w:color="auto"/>
                <w:bottom w:val="none" w:sz="0" w:space="0" w:color="auto"/>
                <w:right w:val="none" w:sz="0" w:space="0" w:color="auto"/>
              </w:divBdr>
            </w:div>
            <w:div w:id="1868255862">
              <w:marLeft w:val="0"/>
              <w:marRight w:val="0"/>
              <w:marTop w:val="0"/>
              <w:marBottom w:val="0"/>
              <w:divBdr>
                <w:top w:val="none" w:sz="0" w:space="0" w:color="auto"/>
                <w:left w:val="none" w:sz="0" w:space="0" w:color="auto"/>
                <w:bottom w:val="none" w:sz="0" w:space="0" w:color="auto"/>
                <w:right w:val="none" w:sz="0" w:space="0" w:color="auto"/>
              </w:divBdr>
            </w:div>
            <w:div w:id="676739043">
              <w:marLeft w:val="0"/>
              <w:marRight w:val="0"/>
              <w:marTop w:val="0"/>
              <w:marBottom w:val="0"/>
              <w:divBdr>
                <w:top w:val="none" w:sz="0" w:space="0" w:color="auto"/>
                <w:left w:val="none" w:sz="0" w:space="0" w:color="auto"/>
                <w:bottom w:val="none" w:sz="0" w:space="0" w:color="auto"/>
                <w:right w:val="none" w:sz="0" w:space="0" w:color="auto"/>
              </w:divBdr>
            </w:div>
            <w:div w:id="190073556">
              <w:marLeft w:val="0"/>
              <w:marRight w:val="0"/>
              <w:marTop w:val="0"/>
              <w:marBottom w:val="0"/>
              <w:divBdr>
                <w:top w:val="none" w:sz="0" w:space="0" w:color="auto"/>
                <w:left w:val="none" w:sz="0" w:space="0" w:color="auto"/>
                <w:bottom w:val="none" w:sz="0" w:space="0" w:color="auto"/>
                <w:right w:val="none" w:sz="0" w:space="0" w:color="auto"/>
              </w:divBdr>
            </w:div>
            <w:div w:id="1012537503">
              <w:marLeft w:val="0"/>
              <w:marRight w:val="0"/>
              <w:marTop w:val="0"/>
              <w:marBottom w:val="0"/>
              <w:divBdr>
                <w:top w:val="none" w:sz="0" w:space="0" w:color="auto"/>
                <w:left w:val="none" w:sz="0" w:space="0" w:color="auto"/>
                <w:bottom w:val="none" w:sz="0" w:space="0" w:color="auto"/>
                <w:right w:val="none" w:sz="0" w:space="0" w:color="auto"/>
              </w:divBdr>
            </w:div>
            <w:div w:id="564340663">
              <w:marLeft w:val="0"/>
              <w:marRight w:val="0"/>
              <w:marTop w:val="0"/>
              <w:marBottom w:val="0"/>
              <w:divBdr>
                <w:top w:val="none" w:sz="0" w:space="0" w:color="auto"/>
                <w:left w:val="none" w:sz="0" w:space="0" w:color="auto"/>
                <w:bottom w:val="none" w:sz="0" w:space="0" w:color="auto"/>
                <w:right w:val="none" w:sz="0" w:space="0" w:color="auto"/>
              </w:divBdr>
            </w:div>
            <w:div w:id="1012990763">
              <w:marLeft w:val="0"/>
              <w:marRight w:val="0"/>
              <w:marTop w:val="0"/>
              <w:marBottom w:val="0"/>
              <w:divBdr>
                <w:top w:val="none" w:sz="0" w:space="0" w:color="auto"/>
                <w:left w:val="none" w:sz="0" w:space="0" w:color="auto"/>
                <w:bottom w:val="none" w:sz="0" w:space="0" w:color="auto"/>
                <w:right w:val="none" w:sz="0" w:space="0" w:color="auto"/>
              </w:divBdr>
            </w:div>
            <w:div w:id="295567751">
              <w:marLeft w:val="0"/>
              <w:marRight w:val="0"/>
              <w:marTop w:val="0"/>
              <w:marBottom w:val="0"/>
              <w:divBdr>
                <w:top w:val="none" w:sz="0" w:space="0" w:color="auto"/>
                <w:left w:val="none" w:sz="0" w:space="0" w:color="auto"/>
                <w:bottom w:val="none" w:sz="0" w:space="0" w:color="auto"/>
                <w:right w:val="none" w:sz="0" w:space="0" w:color="auto"/>
              </w:divBdr>
            </w:div>
            <w:div w:id="451705256">
              <w:marLeft w:val="0"/>
              <w:marRight w:val="0"/>
              <w:marTop w:val="0"/>
              <w:marBottom w:val="0"/>
              <w:divBdr>
                <w:top w:val="none" w:sz="0" w:space="0" w:color="auto"/>
                <w:left w:val="none" w:sz="0" w:space="0" w:color="auto"/>
                <w:bottom w:val="none" w:sz="0" w:space="0" w:color="auto"/>
                <w:right w:val="none" w:sz="0" w:space="0" w:color="auto"/>
              </w:divBdr>
            </w:div>
            <w:div w:id="1364403113">
              <w:marLeft w:val="0"/>
              <w:marRight w:val="0"/>
              <w:marTop w:val="0"/>
              <w:marBottom w:val="0"/>
              <w:divBdr>
                <w:top w:val="none" w:sz="0" w:space="0" w:color="auto"/>
                <w:left w:val="none" w:sz="0" w:space="0" w:color="auto"/>
                <w:bottom w:val="none" w:sz="0" w:space="0" w:color="auto"/>
                <w:right w:val="none" w:sz="0" w:space="0" w:color="auto"/>
              </w:divBdr>
            </w:div>
            <w:div w:id="459347092">
              <w:marLeft w:val="0"/>
              <w:marRight w:val="0"/>
              <w:marTop w:val="0"/>
              <w:marBottom w:val="0"/>
              <w:divBdr>
                <w:top w:val="none" w:sz="0" w:space="0" w:color="auto"/>
                <w:left w:val="none" w:sz="0" w:space="0" w:color="auto"/>
                <w:bottom w:val="none" w:sz="0" w:space="0" w:color="auto"/>
                <w:right w:val="none" w:sz="0" w:space="0" w:color="auto"/>
              </w:divBdr>
            </w:div>
            <w:div w:id="298729979">
              <w:marLeft w:val="0"/>
              <w:marRight w:val="0"/>
              <w:marTop w:val="0"/>
              <w:marBottom w:val="0"/>
              <w:divBdr>
                <w:top w:val="none" w:sz="0" w:space="0" w:color="auto"/>
                <w:left w:val="none" w:sz="0" w:space="0" w:color="auto"/>
                <w:bottom w:val="none" w:sz="0" w:space="0" w:color="auto"/>
                <w:right w:val="none" w:sz="0" w:space="0" w:color="auto"/>
              </w:divBdr>
            </w:div>
            <w:div w:id="1541236595">
              <w:marLeft w:val="0"/>
              <w:marRight w:val="0"/>
              <w:marTop w:val="0"/>
              <w:marBottom w:val="0"/>
              <w:divBdr>
                <w:top w:val="none" w:sz="0" w:space="0" w:color="auto"/>
                <w:left w:val="none" w:sz="0" w:space="0" w:color="auto"/>
                <w:bottom w:val="none" w:sz="0" w:space="0" w:color="auto"/>
                <w:right w:val="none" w:sz="0" w:space="0" w:color="auto"/>
              </w:divBdr>
            </w:div>
            <w:div w:id="991104432">
              <w:marLeft w:val="0"/>
              <w:marRight w:val="0"/>
              <w:marTop w:val="0"/>
              <w:marBottom w:val="0"/>
              <w:divBdr>
                <w:top w:val="none" w:sz="0" w:space="0" w:color="auto"/>
                <w:left w:val="none" w:sz="0" w:space="0" w:color="auto"/>
                <w:bottom w:val="none" w:sz="0" w:space="0" w:color="auto"/>
                <w:right w:val="none" w:sz="0" w:space="0" w:color="auto"/>
              </w:divBdr>
            </w:div>
            <w:div w:id="428894050">
              <w:marLeft w:val="0"/>
              <w:marRight w:val="0"/>
              <w:marTop w:val="0"/>
              <w:marBottom w:val="0"/>
              <w:divBdr>
                <w:top w:val="none" w:sz="0" w:space="0" w:color="auto"/>
                <w:left w:val="none" w:sz="0" w:space="0" w:color="auto"/>
                <w:bottom w:val="none" w:sz="0" w:space="0" w:color="auto"/>
                <w:right w:val="none" w:sz="0" w:space="0" w:color="auto"/>
              </w:divBdr>
            </w:div>
            <w:div w:id="1235092426">
              <w:marLeft w:val="0"/>
              <w:marRight w:val="0"/>
              <w:marTop w:val="0"/>
              <w:marBottom w:val="0"/>
              <w:divBdr>
                <w:top w:val="none" w:sz="0" w:space="0" w:color="auto"/>
                <w:left w:val="none" w:sz="0" w:space="0" w:color="auto"/>
                <w:bottom w:val="none" w:sz="0" w:space="0" w:color="auto"/>
                <w:right w:val="none" w:sz="0" w:space="0" w:color="auto"/>
              </w:divBdr>
            </w:div>
            <w:div w:id="1669747786">
              <w:marLeft w:val="0"/>
              <w:marRight w:val="0"/>
              <w:marTop w:val="0"/>
              <w:marBottom w:val="0"/>
              <w:divBdr>
                <w:top w:val="none" w:sz="0" w:space="0" w:color="auto"/>
                <w:left w:val="none" w:sz="0" w:space="0" w:color="auto"/>
                <w:bottom w:val="none" w:sz="0" w:space="0" w:color="auto"/>
                <w:right w:val="none" w:sz="0" w:space="0" w:color="auto"/>
              </w:divBdr>
            </w:div>
            <w:div w:id="1282107618">
              <w:marLeft w:val="0"/>
              <w:marRight w:val="0"/>
              <w:marTop w:val="0"/>
              <w:marBottom w:val="0"/>
              <w:divBdr>
                <w:top w:val="none" w:sz="0" w:space="0" w:color="auto"/>
                <w:left w:val="none" w:sz="0" w:space="0" w:color="auto"/>
                <w:bottom w:val="none" w:sz="0" w:space="0" w:color="auto"/>
                <w:right w:val="none" w:sz="0" w:space="0" w:color="auto"/>
              </w:divBdr>
            </w:div>
            <w:div w:id="1296369938">
              <w:marLeft w:val="0"/>
              <w:marRight w:val="0"/>
              <w:marTop w:val="0"/>
              <w:marBottom w:val="0"/>
              <w:divBdr>
                <w:top w:val="none" w:sz="0" w:space="0" w:color="auto"/>
                <w:left w:val="none" w:sz="0" w:space="0" w:color="auto"/>
                <w:bottom w:val="none" w:sz="0" w:space="0" w:color="auto"/>
                <w:right w:val="none" w:sz="0" w:space="0" w:color="auto"/>
              </w:divBdr>
            </w:div>
            <w:div w:id="2042851605">
              <w:marLeft w:val="0"/>
              <w:marRight w:val="0"/>
              <w:marTop w:val="0"/>
              <w:marBottom w:val="0"/>
              <w:divBdr>
                <w:top w:val="none" w:sz="0" w:space="0" w:color="auto"/>
                <w:left w:val="none" w:sz="0" w:space="0" w:color="auto"/>
                <w:bottom w:val="none" w:sz="0" w:space="0" w:color="auto"/>
                <w:right w:val="none" w:sz="0" w:space="0" w:color="auto"/>
              </w:divBdr>
            </w:div>
            <w:div w:id="1371370549">
              <w:marLeft w:val="0"/>
              <w:marRight w:val="0"/>
              <w:marTop w:val="0"/>
              <w:marBottom w:val="0"/>
              <w:divBdr>
                <w:top w:val="none" w:sz="0" w:space="0" w:color="auto"/>
                <w:left w:val="none" w:sz="0" w:space="0" w:color="auto"/>
                <w:bottom w:val="none" w:sz="0" w:space="0" w:color="auto"/>
                <w:right w:val="none" w:sz="0" w:space="0" w:color="auto"/>
              </w:divBdr>
            </w:div>
            <w:div w:id="1233154400">
              <w:marLeft w:val="0"/>
              <w:marRight w:val="0"/>
              <w:marTop w:val="0"/>
              <w:marBottom w:val="0"/>
              <w:divBdr>
                <w:top w:val="none" w:sz="0" w:space="0" w:color="auto"/>
                <w:left w:val="none" w:sz="0" w:space="0" w:color="auto"/>
                <w:bottom w:val="none" w:sz="0" w:space="0" w:color="auto"/>
                <w:right w:val="none" w:sz="0" w:space="0" w:color="auto"/>
              </w:divBdr>
            </w:div>
            <w:div w:id="184489148">
              <w:marLeft w:val="0"/>
              <w:marRight w:val="0"/>
              <w:marTop w:val="0"/>
              <w:marBottom w:val="0"/>
              <w:divBdr>
                <w:top w:val="none" w:sz="0" w:space="0" w:color="auto"/>
                <w:left w:val="none" w:sz="0" w:space="0" w:color="auto"/>
                <w:bottom w:val="none" w:sz="0" w:space="0" w:color="auto"/>
                <w:right w:val="none" w:sz="0" w:space="0" w:color="auto"/>
              </w:divBdr>
            </w:div>
            <w:div w:id="1812552336">
              <w:marLeft w:val="0"/>
              <w:marRight w:val="0"/>
              <w:marTop w:val="0"/>
              <w:marBottom w:val="0"/>
              <w:divBdr>
                <w:top w:val="none" w:sz="0" w:space="0" w:color="auto"/>
                <w:left w:val="none" w:sz="0" w:space="0" w:color="auto"/>
                <w:bottom w:val="none" w:sz="0" w:space="0" w:color="auto"/>
                <w:right w:val="none" w:sz="0" w:space="0" w:color="auto"/>
              </w:divBdr>
            </w:div>
            <w:div w:id="1579249723">
              <w:marLeft w:val="0"/>
              <w:marRight w:val="0"/>
              <w:marTop w:val="0"/>
              <w:marBottom w:val="0"/>
              <w:divBdr>
                <w:top w:val="none" w:sz="0" w:space="0" w:color="auto"/>
                <w:left w:val="none" w:sz="0" w:space="0" w:color="auto"/>
                <w:bottom w:val="none" w:sz="0" w:space="0" w:color="auto"/>
                <w:right w:val="none" w:sz="0" w:space="0" w:color="auto"/>
              </w:divBdr>
            </w:div>
            <w:div w:id="729108647">
              <w:marLeft w:val="0"/>
              <w:marRight w:val="0"/>
              <w:marTop w:val="0"/>
              <w:marBottom w:val="0"/>
              <w:divBdr>
                <w:top w:val="none" w:sz="0" w:space="0" w:color="auto"/>
                <w:left w:val="none" w:sz="0" w:space="0" w:color="auto"/>
                <w:bottom w:val="none" w:sz="0" w:space="0" w:color="auto"/>
                <w:right w:val="none" w:sz="0" w:space="0" w:color="auto"/>
              </w:divBdr>
            </w:div>
            <w:div w:id="1070662708">
              <w:marLeft w:val="0"/>
              <w:marRight w:val="0"/>
              <w:marTop w:val="0"/>
              <w:marBottom w:val="0"/>
              <w:divBdr>
                <w:top w:val="none" w:sz="0" w:space="0" w:color="auto"/>
                <w:left w:val="none" w:sz="0" w:space="0" w:color="auto"/>
                <w:bottom w:val="none" w:sz="0" w:space="0" w:color="auto"/>
                <w:right w:val="none" w:sz="0" w:space="0" w:color="auto"/>
              </w:divBdr>
            </w:div>
            <w:div w:id="1039890137">
              <w:marLeft w:val="0"/>
              <w:marRight w:val="0"/>
              <w:marTop w:val="0"/>
              <w:marBottom w:val="0"/>
              <w:divBdr>
                <w:top w:val="none" w:sz="0" w:space="0" w:color="auto"/>
                <w:left w:val="none" w:sz="0" w:space="0" w:color="auto"/>
                <w:bottom w:val="none" w:sz="0" w:space="0" w:color="auto"/>
                <w:right w:val="none" w:sz="0" w:space="0" w:color="auto"/>
              </w:divBdr>
            </w:div>
            <w:div w:id="86731574">
              <w:marLeft w:val="0"/>
              <w:marRight w:val="0"/>
              <w:marTop w:val="0"/>
              <w:marBottom w:val="0"/>
              <w:divBdr>
                <w:top w:val="none" w:sz="0" w:space="0" w:color="auto"/>
                <w:left w:val="none" w:sz="0" w:space="0" w:color="auto"/>
                <w:bottom w:val="none" w:sz="0" w:space="0" w:color="auto"/>
                <w:right w:val="none" w:sz="0" w:space="0" w:color="auto"/>
              </w:divBdr>
            </w:div>
            <w:div w:id="713428066">
              <w:marLeft w:val="0"/>
              <w:marRight w:val="0"/>
              <w:marTop w:val="0"/>
              <w:marBottom w:val="0"/>
              <w:divBdr>
                <w:top w:val="none" w:sz="0" w:space="0" w:color="auto"/>
                <w:left w:val="none" w:sz="0" w:space="0" w:color="auto"/>
                <w:bottom w:val="none" w:sz="0" w:space="0" w:color="auto"/>
                <w:right w:val="none" w:sz="0" w:space="0" w:color="auto"/>
              </w:divBdr>
            </w:div>
            <w:div w:id="668487284">
              <w:marLeft w:val="0"/>
              <w:marRight w:val="0"/>
              <w:marTop w:val="0"/>
              <w:marBottom w:val="0"/>
              <w:divBdr>
                <w:top w:val="none" w:sz="0" w:space="0" w:color="auto"/>
                <w:left w:val="none" w:sz="0" w:space="0" w:color="auto"/>
                <w:bottom w:val="none" w:sz="0" w:space="0" w:color="auto"/>
                <w:right w:val="none" w:sz="0" w:space="0" w:color="auto"/>
              </w:divBdr>
            </w:div>
            <w:div w:id="1345935792">
              <w:marLeft w:val="0"/>
              <w:marRight w:val="0"/>
              <w:marTop w:val="0"/>
              <w:marBottom w:val="0"/>
              <w:divBdr>
                <w:top w:val="none" w:sz="0" w:space="0" w:color="auto"/>
                <w:left w:val="none" w:sz="0" w:space="0" w:color="auto"/>
                <w:bottom w:val="none" w:sz="0" w:space="0" w:color="auto"/>
                <w:right w:val="none" w:sz="0" w:space="0" w:color="auto"/>
              </w:divBdr>
            </w:div>
            <w:div w:id="1424183569">
              <w:marLeft w:val="0"/>
              <w:marRight w:val="0"/>
              <w:marTop w:val="0"/>
              <w:marBottom w:val="0"/>
              <w:divBdr>
                <w:top w:val="none" w:sz="0" w:space="0" w:color="auto"/>
                <w:left w:val="none" w:sz="0" w:space="0" w:color="auto"/>
                <w:bottom w:val="none" w:sz="0" w:space="0" w:color="auto"/>
                <w:right w:val="none" w:sz="0" w:space="0" w:color="auto"/>
              </w:divBdr>
            </w:div>
            <w:div w:id="526213678">
              <w:marLeft w:val="0"/>
              <w:marRight w:val="0"/>
              <w:marTop w:val="0"/>
              <w:marBottom w:val="0"/>
              <w:divBdr>
                <w:top w:val="none" w:sz="0" w:space="0" w:color="auto"/>
                <w:left w:val="none" w:sz="0" w:space="0" w:color="auto"/>
                <w:bottom w:val="none" w:sz="0" w:space="0" w:color="auto"/>
                <w:right w:val="none" w:sz="0" w:space="0" w:color="auto"/>
              </w:divBdr>
            </w:div>
            <w:div w:id="921186275">
              <w:marLeft w:val="0"/>
              <w:marRight w:val="0"/>
              <w:marTop w:val="0"/>
              <w:marBottom w:val="0"/>
              <w:divBdr>
                <w:top w:val="none" w:sz="0" w:space="0" w:color="auto"/>
                <w:left w:val="none" w:sz="0" w:space="0" w:color="auto"/>
                <w:bottom w:val="none" w:sz="0" w:space="0" w:color="auto"/>
                <w:right w:val="none" w:sz="0" w:space="0" w:color="auto"/>
              </w:divBdr>
            </w:div>
            <w:div w:id="1048455399">
              <w:marLeft w:val="0"/>
              <w:marRight w:val="0"/>
              <w:marTop w:val="0"/>
              <w:marBottom w:val="0"/>
              <w:divBdr>
                <w:top w:val="none" w:sz="0" w:space="0" w:color="auto"/>
                <w:left w:val="none" w:sz="0" w:space="0" w:color="auto"/>
                <w:bottom w:val="none" w:sz="0" w:space="0" w:color="auto"/>
                <w:right w:val="none" w:sz="0" w:space="0" w:color="auto"/>
              </w:divBdr>
            </w:div>
            <w:div w:id="686491691">
              <w:marLeft w:val="0"/>
              <w:marRight w:val="0"/>
              <w:marTop w:val="0"/>
              <w:marBottom w:val="0"/>
              <w:divBdr>
                <w:top w:val="none" w:sz="0" w:space="0" w:color="auto"/>
                <w:left w:val="none" w:sz="0" w:space="0" w:color="auto"/>
                <w:bottom w:val="none" w:sz="0" w:space="0" w:color="auto"/>
                <w:right w:val="none" w:sz="0" w:space="0" w:color="auto"/>
              </w:divBdr>
            </w:div>
            <w:div w:id="1721128939">
              <w:marLeft w:val="0"/>
              <w:marRight w:val="0"/>
              <w:marTop w:val="0"/>
              <w:marBottom w:val="0"/>
              <w:divBdr>
                <w:top w:val="none" w:sz="0" w:space="0" w:color="auto"/>
                <w:left w:val="none" w:sz="0" w:space="0" w:color="auto"/>
                <w:bottom w:val="none" w:sz="0" w:space="0" w:color="auto"/>
                <w:right w:val="none" w:sz="0" w:space="0" w:color="auto"/>
              </w:divBdr>
            </w:div>
            <w:div w:id="1881164366">
              <w:marLeft w:val="0"/>
              <w:marRight w:val="0"/>
              <w:marTop w:val="0"/>
              <w:marBottom w:val="0"/>
              <w:divBdr>
                <w:top w:val="none" w:sz="0" w:space="0" w:color="auto"/>
                <w:left w:val="none" w:sz="0" w:space="0" w:color="auto"/>
                <w:bottom w:val="none" w:sz="0" w:space="0" w:color="auto"/>
                <w:right w:val="none" w:sz="0" w:space="0" w:color="auto"/>
              </w:divBdr>
            </w:div>
            <w:div w:id="1100103293">
              <w:marLeft w:val="0"/>
              <w:marRight w:val="0"/>
              <w:marTop w:val="0"/>
              <w:marBottom w:val="0"/>
              <w:divBdr>
                <w:top w:val="none" w:sz="0" w:space="0" w:color="auto"/>
                <w:left w:val="none" w:sz="0" w:space="0" w:color="auto"/>
                <w:bottom w:val="none" w:sz="0" w:space="0" w:color="auto"/>
                <w:right w:val="none" w:sz="0" w:space="0" w:color="auto"/>
              </w:divBdr>
            </w:div>
            <w:div w:id="1527057248">
              <w:marLeft w:val="0"/>
              <w:marRight w:val="0"/>
              <w:marTop w:val="0"/>
              <w:marBottom w:val="0"/>
              <w:divBdr>
                <w:top w:val="none" w:sz="0" w:space="0" w:color="auto"/>
                <w:left w:val="none" w:sz="0" w:space="0" w:color="auto"/>
                <w:bottom w:val="none" w:sz="0" w:space="0" w:color="auto"/>
                <w:right w:val="none" w:sz="0" w:space="0" w:color="auto"/>
              </w:divBdr>
            </w:div>
            <w:div w:id="2094279559">
              <w:marLeft w:val="0"/>
              <w:marRight w:val="0"/>
              <w:marTop w:val="0"/>
              <w:marBottom w:val="0"/>
              <w:divBdr>
                <w:top w:val="none" w:sz="0" w:space="0" w:color="auto"/>
                <w:left w:val="none" w:sz="0" w:space="0" w:color="auto"/>
                <w:bottom w:val="none" w:sz="0" w:space="0" w:color="auto"/>
                <w:right w:val="none" w:sz="0" w:space="0" w:color="auto"/>
              </w:divBdr>
            </w:div>
            <w:div w:id="1744135597">
              <w:marLeft w:val="0"/>
              <w:marRight w:val="0"/>
              <w:marTop w:val="0"/>
              <w:marBottom w:val="0"/>
              <w:divBdr>
                <w:top w:val="none" w:sz="0" w:space="0" w:color="auto"/>
                <w:left w:val="none" w:sz="0" w:space="0" w:color="auto"/>
                <w:bottom w:val="none" w:sz="0" w:space="0" w:color="auto"/>
                <w:right w:val="none" w:sz="0" w:space="0" w:color="auto"/>
              </w:divBdr>
            </w:div>
            <w:div w:id="830750992">
              <w:marLeft w:val="0"/>
              <w:marRight w:val="0"/>
              <w:marTop w:val="0"/>
              <w:marBottom w:val="0"/>
              <w:divBdr>
                <w:top w:val="none" w:sz="0" w:space="0" w:color="auto"/>
                <w:left w:val="none" w:sz="0" w:space="0" w:color="auto"/>
                <w:bottom w:val="none" w:sz="0" w:space="0" w:color="auto"/>
                <w:right w:val="none" w:sz="0" w:space="0" w:color="auto"/>
              </w:divBdr>
            </w:div>
            <w:div w:id="646784047">
              <w:marLeft w:val="0"/>
              <w:marRight w:val="0"/>
              <w:marTop w:val="0"/>
              <w:marBottom w:val="0"/>
              <w:divBdr>
                <w:top w:val="none" w:sz="0" w:space="0" w:color="auto"/>
                <w:left w:val="none" w:sz="0" w:space="0" w:color="auto"/>
                <w:bottom w:val="none" w:sz="0" w:space="0" w:color="auto"/>
                <w:right w:val="none" w:sz="0" w:space="0" w:color="auto"/>
              </w:divBdr>
            </w:div>
            <w:div w:id="868031233">
              <w:marLeft w:val="0"/>
              <w:marRight w:val="0"/>
              <w:marTop w:val="0"/>
              <w:marBottom w:val="0"/>
              <w:divBdr>
                <w:top w:val="none" w:sz="0" w:space="0" w:color="auto"/>
                <w:left w:val="none" w:sz="0" w:space="0" w:color="auto"/>
                <w:bottom w:val="none" w:sz="0" w:space="0" w:color="auto"/>
                <w:right w:val="none" w:sz="0" w:space="0" w:color="auto"/>
              </w:divBdr>
            </w:div>
            <w:div w:id="45226888">
              <w:marLeft w:val="0"/>
              <w:marRight w:val="0"/>
              <w:marTop w:val="0"/>
              <w:marBottom w:val="0"/>
              <w:divBdr>
                <w:top w:val="none" w:sz="0" w:space="0" w:color="auto"/>
                <w:left w:val="none" w:sz="0" w:space="0" w:color="auto"/>
                <w:bottom w:val="none" w:sz="0" w:space="0" w:color="auto"/>
                <w:right w:val="none" w:sz="0" w:space="0" w:color="auto"/>
              </w:divBdr>
            </w:div>
            <w:div w:id="1038704236">
              <w:marLeft w:val="0"/>
              <w:marRight w:val="0"/>
              <w:marTop w:val="0"/>
              <w:marBottom w:val="0"/>
              <w:divBdr>
                <w:top w:val="none" w:sz="0" w:space="0" w:color="auto"/>
                <w:left w:val="none" w:sz="0" w:space="0" w:color="auto"/>
                <w:bottom w:val="none" w:sz="0" w:space="0" w:color="auto"/>
                <w:right w:val="none" w:sz="0" w:space="0" w:color="auto"/>
              </w:divBdr>
            </w:div>
            <w:div w:id="94911785">
              <w:marLeft w:val="0"/>
              <w:marRight w:val="0"/>
              <w:marTop w:val="0"/>
              <w:marBottom w:val="0"/>
              <w:divBdr>
                <w:top w:val="none" w:sz="0" w:space="0" w:color="auto"/>
                <w:left w:val="none" w:sz="0" w:space="0" w:color="auto"/>
                <w:bottom w:val="none" w:sz="0" w:space="0" w:color="auto"/>
                <w:right w:val="none" w:sz="0" w:space="0" w:color="auto"/>
              </w:divBdr>
            </w:div>
            <w:div w:id="1885674781">
              <w:marLeft w:val="0"/>
              <w:marRight w:val="0"/>
              <w:marTop w:val="0"/>
              <w:marBottom w:val="0"/>
              <w:divBdr>
                <w:top w:val="none" w:sz="0" w:space="0" w:color="auto"/>
                <w:left w:val="none" w:sz="0" w:space="0" w:color="auto"/>
                <w:bottom w:val="none" w:sz="0" w:space="0" w:color="auto"/>
                <w:right w:val="none" w:sz="0" w:space="0" w:color="auto"/>
              </w:divBdr>
            </w:div>
            <w:div w:id="2015185820">
              <w:marLeft w:val="0"/>
              <w:marRight w:val="0"/>
              <w:marTop w:val="0"/>
              <w:marBottom w:val="0"/>
              <w:divBdr>
                <w:top w:val="none" w:sz="0" w:space="0" w:color="auto"/>
                <w:left w:val="none" w:sz="0" w:space="0" w:color="auto"/>
                <w:bottom w:val="none" w:sz="0" w:space="0" w:color="auto"/>
                <w:right w:val="none" w:sz="0" w:space="0" w:color="auto"/>
              </w:divBdr>
            </w:div>
            <w:div w:id="1305039470">
              <w:marLeft w:val="0"/>
              <w:marRight w:val="0"/>
              <w:marTop w:val="0"/>
              <w:marBottom w:val="0"/>
              <w:divBdr>
                <w:top w:val="none" w:sz="0" w:space="0" w:color="auto"/>
                <w:left w:val="none" w:sz="0" w:space="0" w:color="auto"/>
                <w:bottom w:val="none" w:sz="0" w:space="0" w:color="auto"/>
                <w:right w:val="none" w:sz="0" w:space="0" w:color="auto"/>
              </w:divBdr>
            </w:div>
            <w:div w:id="1849443003">
              <w:marLeft w:val="0"/>
              <w:marRight w:val="0"/>
              <w:marTop w:val="0"/>
              <w:marBottom w:val="0"/>
              <w:divBdr>
                <w:top w:val="none" w:sz="0" w:space="0" w:color="auto"/>
                <w:left w:val="none" w:sz="0" w:space="0" w:color="auto"/>
                <w:bottom w:val="none" w:sz="0" w:space="0" w:color="auto"/>
                <w:right w:val="none" w:sz="0" w:space="0" w:color="auto"/>
              </w:divBdr>
            </w:div>
            <w:div w:id="153179826">
              <w:marLeft w:val="0"/>
              <w:marRight w:val="0"/>
              <w:marTop w:val="0"/>
              <w:marBottom w:val="0"/>
              <w:divBdr>
                <w:top w:val="none" w:sz="0" w:space="0" w:color="auto"/>
                <w:left w:val="none" w:sz="0" w:space="0" w:color="auto"/>
                <w:bottom w:val="none" w:sz="0" w:space="0" w:color="auto"/>
                <w:right w:val="none" w:sz="0" w:space="0" w:color="auto"/>
              </w:divBdr>
            </w:div>
            <w:div w:id="371270285">
              <w:marLeft w:val="0"/>
              <w:marRight w:val="0"/>
              <w:marTop w:val="0"/>
              <w:marBottom w:val="0"/>
              <w:divBdr>
                <w:top w:val="none" w:sz="0" w:space="0" w:color="auto"/>
                <w:left w:val="none" w:sz="0" w:space="0" w:color="auto"/>
                <w:bottom w:val="none" w:sz="0" w:space="0" w:color="auto"/>
                <w:right w:val="none" w:sz="0" w:space="0" w:color="auto"/>
              </w:divBdr>
            </w:div>
            <w:div w:id="484855518">
              <w:marLeft w:val="0"/>
              <w:marRight w:val="0"/>
              <w:marTop w:val="0"/>
              <w:marBottom w:val="0"/>
              <w:divBdr>
                <w:top w:val="none" w:sz="0" w:space="0" w:color="auto"/>
                <w:left w:val="none" w:sz="0" w:space="0" w:color="auto"/>
                <w:bottom w:val="none" w:sz="0" w:space="0" w:color="auto"/>
                <w:right w:val="none" w:sz="0" w:space="0" w:color="auto"/>
              </w:divBdr>
            </w:div>
            <w:div w:id="1282610481">
              <w:marLeft w:val="0"/>
              <w:marRight w:val="0"/>
              <w:marTop w:val="0"/>
              <w:marBottom w:val="0"/>
              <w:divBdr>
                <w:top w:val="none" w:sz="0" w:space="0" w:color="auto"/>
                <w:left w:val="none" w:sz="0" w:space="0" w:color="auto"/>
                <w:bottom w:val="none" w:sz="0" w:space="0" w:color="auto"/>
                <w:right w:val="none" w:sz="0" w:space="0" w:color="auto"/>
              </w:divBdr>
            </w:div>
            <w:div w:id="88619164">
              <w:marLeft w:val="0"/>
              <w:marRight w:val="0"/>
              <w:marTop w:val="0"/>
              <w:marBottom w:val="0"/>
              <w:divBdr>
                <w:top w:val="none" w:sz="0" w:space="0" w:color="auto"/>
                <w:left w:val="none" w:sz="0" w:space="0" w:color="auto"/>
                <w:bottom w:val="none" w:sz="0" w:space="0" w:color="auto"/>
                <w:right w:val="none" w:sz="0" w:space="0" w:color="auto"/>
              </w:divBdr>
            </w:div>
            <w:div w:id="1383558253">
              <w:marLeft w:val="0"/>
              <w:marRight w:val="0"/>
              <w:marTop w:val="0"/>
              <w:marBottom w:val="0"/>
              <w:divBdr>
                <w:top w:val="none" w:sz="0" w:space="0" w:color="auto"/>
                <w:left w:val="none" w:sz="0" w:space="0" w:color="auto"/>
                <w:bottom w:val="none" w:sz="0" w:space="0" w:color="auto"/>
                <w:right w:val="none" w:sz="0" w:space="0" w:color="auto"/>
              </w:divBdr>
            </w:div>
            <w:div w:id="991836242">
              <w:marLeft w:val="0"/>
              <w:marRight w:val="0"/>
              <w:marTop w:val="0"/>
              <w:marBottom w:val="0"/>
              <w:divBdr>
                <w:top w:val="none" w:sz="0" w:space="0" w:color="auto"/>
                <w:left w:val="none" w:sz="0" w:space="0" w:color="auto"/>
                <w:bottom w:val="none" w:sz="0" w:space="0" w:color="auto"/>
                <w:right w:val="none" w:sz="0" w:space="0" w:color="auto"/>
              </w:divBdr>
            </w:div>
            <w:div w:id="1275019778">
              <w:marLeft w:val="0"/>
              <w:marRight w:val="0"/>
              <w:marTop w:val="0"/>
              <w:marBottom w:val="0"/>
              <w:divBdr>
                <w:top w:val="none" w:sz="0" w:space="0" w:color="auto"/>
                <w:left w:val="none" w:sz="0" w:space="0" w:color="auto"/>
                <w:bottom w:val="none" w:sz="0" w:space="0" w:color="auto"/>
                <w:right w:val="none" w:sz="0" w:space="0" w:color="auto"/>
              </w:divBdr>
            </w:div>
            <w:div w:id="1419713184">
              <w:marLeft w:val="0"/>
              <w:marRight w:val="0"/>
              <w:marTop w:val="0"/>
              <w:marBottom w:val="0"/>
              <w:divBdr>
                <w:top w:val="none" w:sz="0" w:space="0" w:color="auto"/>
                <w:left w:val="none" w:sz="0" w:space="0" w:color="auto"/>
                <w:bottom w:val="none" w:sz="0" w:space="0" w:color="auto"/>
                <w:right w:val="none" w:sz="0" w:space="0" w:color="auto"/>
              </w:divBdr>
            </w:div>
            <w:div w:id="23139737">
              <w:marLeft w:val="0"/>
              <w:marRight w:val="0"/>
              <w:marTop w:val="0"/>
              <w:marBottom w:val="0"/>
              <w:divBdr>
                <w:top w:val="none" w:sz="0" w:space="0" w:color="auto"/>
                <w:left w:val="none" w:sz="0" w:space="0" w:color="auto"/>
                <w:bottom w:val="none" w:sz="0" w:space="0" w:color="auto"/>
                <w:right w:val="none" w:sz="0" w:space="0" w:color="auto"/>
              </w:divBdr>
            </w:div>
            <w:div w:id="506210685">
              <w:marLeft w:val="0"/>
              <w:marRight w:val="0"/>
              <w:marTop w:val="0"/>
              <w:marBottom w:val="0"/>
              <w:divBdr>
                <w:top w:val="none" w:sz="0" w:space="0" w:color="auto"/>
                <w:left w:val="none" w:sz="0" w:space="0" w:color="auto"/>
                <w:bottom w:val="none" w:sz="0" w:space="0" w:color="auto"/>
                <w:right w:val="none" w:sz="0" w:space="0" w:color="auto"/>
              </w:divBdr>
            </w:div>
            <w:div w:id="587541027">
              <w:marLeft w:val="0"/>
              <w:marRight w:val="0"/>
              <w:marTop w:val="0"/>
              <w:marBottom w:val="0"/>
              <w:divBdr>
                <w:top w:val="none" w:sz="0" w:space="0" w:color="auto"/>
                <w:left w:val="none" w:sz="0" w:space="0" w:color="auto"/>
                <w:bottom w:val="none" w:sz="0" w:space="0" w:color="auto"/>
                <w:right w:val="none" w:sz="0" w:space="0" w:color="auto"/>
              </w:divBdr>
            </w:div>
            <w:div w:id="633871445">
              <w:marLeft w:val="0"/>
              <w:marRight w:val="0"/>
              <w:marTop w:val="0"/>
              <w:marBottom w:val="0"/>
              <w:divBdr>
                <w:top w:val="none" w:sz="0" w:space="0" w:color="auto"/>
                <w:left w:val="none" w:sz="0" w:space="0" w:color="auto"/>
                <w:bottom w:val="none" w:sz="0" w:space="0" w:color="auto"/>
                <w:right w:val="none" w:sz="0" w:space="0" w:color="auto"/>
              </w:divBdr>
            </w:div>
            <w:div w:id="1914460680">
              <w:marLeft w:val="0"/>
              <w:marRight w:val="0"/>
              <w:marTop w:val="0"/>
              <w:marBottom w:val="0"/>
              <w:divBdr>
                <w:top w:val="none" w:sz="0" w:space="0" w:color="auto"/>
                <w:left w:val="none" w:sz="0" w:space="0" w:color="auto"/>
                <w:bottom w:val="none" w:sz="0" w:space="0" w:color="auto"/>
                <w:right w:val="none" w:sz="0" w:space="0" w:color="auto"/>
              </w:divBdr>
            </w:div>
            <w:div w:id="1969700244">
              <w:marLeft w:val="0"/>
              <w:marRight w:val="0"/>
              <w:marTop w:val="0"/>
              <w:marBottom w:val="0"/>
              <w:divBdr>
                <w:top w:val="none" w:sz="0" w:space="0" w:color="auto"/>
                <w:left w:val="none" w:sz="0" w:space="0" w:color="auto"/>
                <w:bottom w:val="none" w:sz="0" w:space="0" w:color="auto"/>
                <w:right w:val="none" w:sz="0" w:space="0" w:color="auto"/>
              </w:divBdr>
            </w:div>
            <w:div w:id="2068910989">
              <w:marLeft w:val="0"/>
              <w:marRight w:val="0"/>
              <w:marTop w:val="0"/>
              <w:marBottom w:val="0"/>
              <w:divBdr>
                <w:top w:val="none" w:sz="0" w:space="0" w:color="auto"/>
                <w:left w:val="none" w:sz="0" w:space="0" w:color="auto"/>
                <w:bottom w:val="none" w:sz="0" w:space="0" w:color="auto"/>
                <w:right w:val="none" w:sz="0" w:space="0" w:color="auto"/>
              </w:divBdr>
            </w:div>
            <w:div w:id="128011888">
              <w:marLeft w:val="0"/>
              <w:marRight w:val="0"/>
              <w:marTop w:val="0"/>
              <w:marBottom w:val="0"/>
              <w:divBdr>
                <w:top w:val="none" w:sz="0" w:space="0" w:color="auto"/>
                <w:left w:val="none" w:sz="0" w:space="0" w:color="auto"/>
                <w:bottom w:val="none" w:sz="0" w:space="0" w:color="auto"/>
                <w:right w:val="none" w:sz="0" w:space="0" w:color="auto"/>
              </w:divBdr>
            </w:div>
            <w:div w:id="728260595">
              <w:marLeft w:val="0"/>
              <w:marRight w:val="0"/>
              <w:marTop w:val="0"/>
              <w:marBottom w:val="0"/>
              <w:divBdr>
                <w:top w:val="none" w:sz="0" w:space="0" w:color="auto"/>
                <w:left w:val="none" w:sz="0" w:space="0" w:color="auto"/>
                <w:bottom w:val="none" w:sz="0" w:space="0" w:color="auto"/>
                <w:right w:val="none" w:sz="0" w:space="0" w:color="auto"/>
              </w:divBdr>
            </w:div>
            <w:div w:id="20398977">
              <w:marLeft w:val="0"/>
              <w:marRight w:val="0"/>
              <w:marTop w:val="0"/>
              <w:marBottom w:val="0"/>
              <w:divBdr>
                <w:top w:val="none" w:sz="0" w:space="0" w:color="auto"/>
                <w:left w:val="none" w:sz="0" w:space="0" w:color="auto"/>
                <w:bottom w:val="none" w:sz="0" w:space="0" w:color="auto"/>
                <w:right w:val="none" w:sz="0" w:space="0" w:color="auto"/>
              </w:divBdr>
            </w:div>
            <w:div w:id="1218128778">
              <w:marLeft w:val="0"/>
              <w:marRight w:val="0"/>
              <w:marTop w:val="0"/>
              <w:marBottom w:val="0"/>
              <w:divBdr>
                <w:top w:val="none" w:sz="0" w:space="0" w:color="auto"/>
                <w:left w:val="none" w:sz="0" w:space="0" w:color="auto"/>
                <w:bottom w:val="none" w:sz="0" w:space="0" w:color="auto"/>
                <w:right w:val="none" w:sz="0" w:space="0" w:color="auto"/>
              </w:divBdr>
            </w:div>
            <w:div w:id="1731149521">
              <w:marLeft w:val="0"/>
              <w:marRight w:val="0"/>
              <w:marTop w:val="0"/>
              <w:marBottom w:val="0"/>
              <w:divBdr>
                <w:top w:val="none" w:sz="0" w:space="0" w:color="auto"/>
                <w:left w:val="none" w:sz="0" w:space="0" w:color="auto"/>
                <w:bottom w:val="none" w:sz="0" w:space="0" w:color="auto"/>
                <w:right w:val="none" w:sz="0" w:space="0" w:color="auto"/>
              </w:divBdr>
            </w:div>
            <w:div w:id="2113621342">
              <w:marLeft w:val="0"/>
              <w:marRight w:val="0"/>
              <w:marTop w:val="0"/>
              <w:marBottom w:val="0"/>
              <w:divBdr>
                <w:top w:val="none" w:sz="0" w:space="0" w:color="auto"/>
                <w:left w:val="none" w:sz="0" w:space="0" w:color="auto"/>
                <w:bottom w:val="none" w:sz="0" w:space="0" w:color="auto"/>
                <w:right w:val="none" w:sz="0" w:space="0" w:color="auto"/>
              </w:divBdr>
            </w:div>
            <w:div w:id="787432108">
              <w:marLeft w:val="0"/>
              <w:marRight w:val="0"/>
              <w:marTop w:val="0"/>
              <w:marBottom w:val="0"/>
              <w:divBdr>
                <w:top w:val="none" w:sz="0" w:space="0" w:color="auto"/>
                <w:left w:val="none" w:sz="0" w:space="0" w:color="auto"/>
                <w:bottom w:val="none" w:sz="0" w:space="0" w:color="auto"/>
                <w:right w:val="none" w:sz="0" w:space="0" w:color="auto"/>
              </w:divBdr>
            </w:div>
            <w:div w:id="1845198672">
              <w:marLeft w:val="0"/>
              <w:marRight w:val="0"/>
              <w:marTop w:val="0"/>
              <w:marBottom w:val="0"/>
              <w:divBdr>
                <w:top w:val="none" w:sz="0" w:space="0" w:color="auto"/>
                <w:left w:val="none" w:sz="0" w:space="0" w:color="auto"/>
                <w:bottom w:val="none" w:sz="0" w:space="0" w:color="auto"/>
                <w:right w:val="none" w:sz="0" w:space="0" w:color="auto"/>
              </w:divBdr>
            </w:div>
            <w:div w:id="1242637577">
              <w:marLeft w:val="0"/>
              <w:marRight w:val="0"/>
              <w:marTop w:val="0"/>
              <w:marBottom w:val="0"/>
              <w:divBdr>
                <w:top w:val="none" w:sz="0" w:space="0" w:color="auto"/>
                <w:left w:val="none" w:sz="0" w:space="0" w:color="auto"/>
                <w:bottom w:val="none" w:sz="0" w:space="0" w:color="auto"/>
                <w:right w:val="none" w:sz="0" w:space="0" w:color="auto"/>
              </w:divBdr>
            </w:div>
            <w:div w:id="1540170492">
              <w:marLeft w:val="0"/>
              <w:marRight w:val="0"/>
              <w:marTop w:val="0"/>
              <w:marBottom w:val="0"/>
              <w:divBdr>
                <w:top w:val="none" w:sz="0" w:space="0" w:color="auto"/>
                <w:left w:val="none" w:sz="0" w:space="0" w:color="auto"/>
                <w:bottom w:val="none" w:sz="0" w:space="0" w:color="auto"/>
                <w:right w:val="none" w:sz="0" w:space="0" w:color="auto"/>
              </w:divBdr>
            </w:div>
            <w:div w:id="684596400">
              <w:marLeft w:val="0"/>
              <w:marRight w:val="0"/>
              <w:marTop w:val="0"/>
              <w:marBottom w:val="0"/>
              <w:divBdr>
                <w:top w:val="none" w:sz="0" w:space="0" w:color="auto"/>
                <w:left w:val="none" w:sz="0" w:space="0" w:color="auto"/>
                <w:bottom w:val="none" w:sz="0" w:space="0" w:color="auto"/>
                <w:right w:val="none" w:sz="0" w:space="0" w:color="auto"/>
              </w:divBdr>
            </w:div>
            <w:div w:id="641932612">
              <w:marLeft w:val="0"/>
              <w:marRight w:val="0"/>
              <w:marTop w:val="0"/>
              <w:marBottom w:val="0"/>
              <w:divBdr>
                <w:top w:val="none" w:sz="0" w:space="0" w:color="auto"/>
                <w:left w:val="none" w:sz="0" w:space="0" w:color="auto"/>
                <w:bottom w:val="none" w:sz="0" w:space="0" w:color="auto"/>
                <w:right w:val="none" w:sz="0" w:space="0" w:color="auto"/>
              </w:divBdr>
            </w:div>
            <w:div w:id="1350451697">
              <w:marLeft w:val="0"/>
              <w:marRight w:val="0"/>
              <w:marTop w:val="0"/>
              <w:marBottom w:val="0"/>
              <w:divBdr>
                <w:top w:val="none" w:sz="0" w:space="0" w:color="auto"/>
                <w:left w:val="none" w:sz="0" w:space="0" w:color="auto"/>
                <w:bottom w:val="none" w:sz="0" w:space="0" w:color="auto"/>
                <w:right w:val="none" w:sz="0" w:space="0" w:color="auto"/>
              </w:divBdr>
            </w:div>
            <w:div w:id="1538393813">
              <w:marLeft w:val="0"/>
              <w:marRight w:val="0"/>
              <w:marTop w:val="0"/>
              <w:marBottom w:val="0"/>
              <w:divBdr>
                <w:top w:val="none" w:sz="0" w:space="0" w:color="auto"/>
                <w:left w:val="none" w:sz="0" w:space="0" w:color="auto"/>
                <w:bottom w:val="none" w:sz="0" w:space="0" w:color="auto"/>
                <w:right w:val="none" w:sz="0" w:space="0" w:color="auto"/>
              </w:divBdr>
            </w:div>
            <w:div w:id="570963596">
              <w:marLeft w:val="0"/>
              <w:marRight w:val="0"/>
              <w:marTop w:val="0"/>
              <w:marBottom w:val="0"/>
              <w:divBdr>
                <w:top w:val="none" w:sz="0" w:space="0" w:color="auto"/>
                <w:left w:val="none" w:sz="0" w:space="0" w:color="auto"/>
                <w:bottom w:val="none" w:sz="0" w:space="0" w:color="auto"/>
                <w:right w:val="none" w:sz="0" w:space="0" w:color="auto"/>
              </w:divBdr>
            </w:div>
            <w:div w:id="722486040">
              <w:marLeft w:val="0"/>
              <w:marRight w:val="0"/>
              <w:marTop w:val="0"/>
              <w:marBottom w:val="0"/>
              <w:divBdr>
                <w:top w:val="none" w:sz="0" w:space="0" w:color="auto"/>
                <w:left w:val="none" w:sz="0" w:space="0" w:color="auto"/>
                <w:bottom w:val="none" w:sz="0" w:space="0" w:color="auto"/>
                <w:right w:val="none" w:sz="0" w:space="0" w:color="auto"/>
              </w:divBdr>
            </w:div>
            <w:div w:id="2027058415">
              <w:marLeft w:val="0"/>
              <w:marRight w:val="0"/>
              <w:marTop w:val="0"/>
              <w:marBottom w:val="0"/>
              <w:divBdr>
                <w:top w:val="none" w:sz="0" w:space="0" w:color="auto"/>
                <w:left w:val="none" w:sz="0" w:space="0" w:color="auto"/>
                <w:bottom w:val="none" w:sz="0" w:space="0" w:color="auto"/>
                <w:right w:val="none" w:sz="0" w:space="0" w:color="auto"/>
              </w:divBdr>
            </w:div>
            <w:div w:id="346950403">
              <w:marLeft w:val="0"/>
              <w:marRight w:val="0"/>
              <w:marTop w:val="0"/>
              <w:marBottom w:val="0"/>
              <w:divBdr>
                <w:top w:val="none" w:sz="0" w:space="0" w:color="auto"/>
                <w:left w:val="none" w:sz="0" w:space="0" w:color="auto"/>
                <w:bottom w:val="none" w:sz="0" w:space="0" w:color="auto"/>
                <w:right w:val="none" w:sz="0" w:space="0" w:color="auto"/>
              </w:divBdr>
            </w:div>
            <w:div w:id="236790531">
              <w:marLeft w:val="0"/>
              <w:marRight w:val="0"/>
              <w:marTop w:val="0"/>
              <w:marBottom w:val="0"/>
              <w:divBdr>
                <w:top w:val="none" w:sz="0" w:space="0" w:color="auto"/>
                <w:left w:val="none" w:sz="0" w:space="0" w:color="auto"/>
                <w:bottom w:val="none" w:sz="0" w:space="0" w:color="auto"/>
                <w:right w:val="none" w:sz="0" w:space="0" w:color="auto"/>
              </w:divBdr>
            </w:div>
            <w:div w:id="723067055">
              <w:marLeft w:val="0"/>
              <w:marRight w:val="0"/>
              <w:marTop w:val="0"/>
              <w:marBottom w:val="0"/>
              <w:divBdr>
                <w:top w:val="none" w:sz="0" w:space="0" w:color="auto"/>
                <w:left w:val="none" w:sz="0" w:space="0" w:color="auto"/>
                <w:bottom w:val="none" w:sz="0" w:space="0" w:color="auto"/>
                <w:right w:val="none" w:sz="0" w:space="0" w:color="auto"/>
              </w:divBdr>
            </w:div>
            <w:div w:id="1582835510">
              <w:marLeft w:val="0"/>
              <w:marRight w:val="0"/>
              <w:marTop w:val="0"/>
              <w:marBottom w:val="0"/>
              <w:divBdr>
                <w:top w:val="none" w:sz="0" w:space="0" w:color="auto"/>
                <w:left w:val="none" w:sz="0" w:space="0" w:color="auto"/>
                <w:bottom w:val="none" w:sz="0" w:space="0" w:color="auto"/>
                <w:right w:val="none" w:sz="0" w:space="0" w:color="auto"/>
              </w:divBdr>
            </w:div>
            <w:div w:id="1170563031">
              <w:marLeft w:val="0"/>
              <w:marRight w:val="0"/>
              <w:marTop w:val="0"/>
              <w:marBottom w:val="0"/>
              <w:divBdr>
                <w:top w:val="none" w:sz="0" w:space="0" w:color="auto"/>
                <w:left w:val="none" w:sz="0" w:space="0" w:color="auto"/>
                <w:bottom w:val="none" w:sz="0" w:space="0" w:color="auto"/>
                <w:right w:val="none" w:sz="0" w:space="0" w:color="auto"/>
              </w:divBdr>
            </w:div>
            <w:div w:id="1476096768">
              <w:marLeft w:val="0"/>
              <w:marRight w:val="0"/>
              <w:marTop w:val="0"/>
              <w:marBottom w:val="0"/>
              <w:divBdr>
                <w:top w:val="none" w:sz="0" w:space="0" w:color="auto"/>
                <w:left w:val="none" w:sz="0" w:space="0" w:color="auto"/>
                <w:bottom w:val="none" w:sz="0" w:space="0" w:color="auto"/>
                <w:right w:val="none" w:sz="0" w:space="0" w:color="auto"/>
              </w:divBdr>
            </w:div>
            <w:div w:id="2139757526">
              <w:marLeft w:val="0"/>
              <w:marRight w:val="0"/>
              <w:marTop w:val="0"/>
              <w:marBottom w:val="0"/>
              <w:divBdr>
                <w:top w:val="none" w:sz="0" w:space="0" w:color="auto"/>
                <w:left w:val="none" w:sz="0" w:space="0" w:color="auto"/>
                <w:bottom w:val="none" w:sz="0" w:space="0" w:color="auto"/>
                <w:right w:val="none" w:sz="0" w:space="0" w:color="auto"/>
              </w:divBdr>
            </w:div>
            <w:div w:id="1629816277">
              <w:marLeft w:val="0"/>
              <w:marRight w:val="0"/>
              <w:marTop w:val="0"/>
              <w:marBottom w:val="0"/>
              <w:divBdr>
                <w:top w:val="none" w:sz="0" w:space="0" w:color="auto"/>
                <w:left w:val="none" w:sz="0" w:space="0" w:color="auto"/>
                <w:bottom w:val="none" w:sz="0" w:space="0" w:color="auto"/>
                <w:right w:val="none" w:sz="0" w:space="0" w:color="auto"/>
              </w:divBdr>
            </w:div>
            <w:div w:id="1343168020">
              <w:marLeft w:val="0"/>
              <w:marRight w:val="0"/>
              <w:marTop w:val="0"/>
              <w:marBottom w:val="0"/>
              <w:divBdr>
                <w:top w:val="none" w:sz="0" w:space="0" w:color="auto"/>
                <w:left w:val="none" w:sz="0" w:space="0" w:color="auto"/>
                <w:bottom w:val="none" w:sz="0" w:space="0" w:color="auto"/>
                <w:right w:val="none" w:sz="0" w:space="0" w:color="auto"/>
              </w:divBdr>
            </w:div>
            <w:div w:id="2368693">
              <w:marLeft w:val="0"/>
              <w:marRight w:val="0"/>
              <w:marTop w:val="0"/>
              <w:marBottom w:val="0"/>
              <w:divBdr>
                <w:top w:val="none" w:sz="0" w:space="0" w:color="auto"/>
                <w:left w:val="none" w:sz="0" w:space="0" w:color="auto"/>
                <w:bottom w:val="none" w:sz="0" w:space="0" w:color="auto"/>
                <w:right w:val="none" w:sz="0" w:space="0" w:color="auto"/>
              </w:divBdr>
            </w:div>
            <w:div w:id="1410230603">
              <w:marLeft w:val="0"/>
              <w:marRight w:val="0"/>
              <w:marTop w:val="0"/>
              <w:marBottom w:val="0"/>
              <w:divBdr>
                <w:top w:val="none" w:sz="0" w:space="0" w:color="auto"/>
                <w:left w:val="none" w:sz="0" w:space="0" w:color="auto"/>
                <w:bottom w:val="none" w:sz="0" w:space="0" w:color="auto"/>
                <w:right w:val="none" w:sz="0" w:space="0" w:color="auto"/>
              </w:divBdr>
            </w:div>
            <w:div w:id="2082635099">
              <w:marLeft w:val="0"/>
              <w:marRight w:val="0"/>
              <w:marTop w:val="0"/>
              <w:marBottom w:val="0"/>
              <w:divBdr>
                <w:top w:val="none" w:sz="0" w:space="0" w:color="auto"/>
                <w:left w:val="none" w:sz="0" w:space="0" w:color="auto"/>
                <w:bottom w:val="none" w:sz="0" w:space="0" w:color="auto"/>
                <w:right w:val="none" w:sz="0" w:space="0" w:color="auto"/>
              </w:divBdr>
            </w:div>
            <w:div w:id="766923602">
              <w:marLeft w:val="0"/>
              <w:marRight w:val="0"/>
              <w:marTop w:val="0"/>
              <w:marBottom w:val="0"/>
              <w:divBdr>
                <w:top w:val="none" w:sz="0" w:space="0" w:color="auto"/>
                <w:left w:val="none" w:sz="0" w:space="0" w:color="auto"/>
                <w:bottom w:val="none" w:sz="0" w:space="0" w:color="auto"/>
                <w:right w:val="none" w:sz="0" w:space="0" w:color="auto"/>
              </w:divBdr>
            </w:div>
            <w:div w:id="230432951">
              <w:marLeft w:val="0"/>
              <w:marRight w:val="0"/>
              <w:marTop w:val="0"/>
              <w:marBottom w:val="0"/>
              <w:divBdr>
                <w:top w:val="none" w:sz="0" w:space="0" w:color="auto"/>
                <w:left w:val="none" w:sz="0" w:space="0" w:color="auto"/>
                <w:bottom w:val="none" w:sz="0" w:space="0" w:color="auto"/>
                <w:right w:val="none" w:sz="0" w:space="0" w:color="auto"/>
              </w:divBdr>
            </w:div>
            <w:div w:id="453401812">
              <w:marLeft w:val="0"/>
              <w:marRight w:val="0"/>
              <w:marTop w:val="0"/>
              <w:marBottom w:val="0"/>
              <w:divBdr>
                <w:top w:val="none" w:sz="0" w:space="0" w:color="auto"/>
                <w:left w:val="none" w:sz="0" w:space="0" w:color="auto"/>
                <w:bottom w:val="none" w:sz="0" w:space="0" w:color="auto"/>
                <w:right w:val="none" w:sz="0" w:space="0" w:color="auto"/>
              </w:divBdr>
            </w:div>
            <w:div w:id="1313556556">
              <w:marLeft w:val="0"/>
              <w:marRight w:val="0"/>
              <w:marTop w:val="0"/>
              <w:marBottom w:val="0"/>
              <w:divBdr>
                <w:top w:val="none" w:sz="0" w:space="0" w:color="auto"/>
                <w:left w:val="none" w:sz="0" w:space="0" w:color="auto"/>
                <w:bottom w:val="none" w:sz="0" w:space="0" w:color="auto"/>
                <w:right w:val="none" w:sz="0" w:space="0" w:color="auto"/>
              </w:divBdr>
            </w:div>
            <w:div w:id="488180764">
              <w:marLeft w:val="0"/>
              <w:marRight w:val="0"/>
              <w:marTop w:val="0"/>
              <w:marBottom w:val="0"/>
              <w:divBdr>
                <w:top w:val="none" w:sz="0" w:space="0" w:color="auto"/>
                <w:left w:val="none" w:sz="0" w:space="0" w:color="auto"/>
                <w:bottom w:val="none" w:sz="0" w:space="0" w:color="auto"/>
                <w:right w:val="none" w:sz="0" w:space="0" w:color="auto"/>
              </w:divBdr>
            </w:div>
            <w:div w:id="614873757">
              <w:marLeft w:val="0"/>
              <w:marRight w:val="0"/>
              <w:marTop w:val="0"/>
              <w:marBottom w:val="0"/>
              <w:divBdr>
                <w:top w:val="none" w:sz="0" w:space="0" w:color="auto"/>
                <w:left w:val="none" w:sz="0" w:space="0" w:color="auto"/>
                <w:bottom w:val="none" w:sz="0" w:space="0" w:color="auto"/>
                <w:right w:val="none" w:sz="0" w:space="0" w:color="auto"/>
              </w:divBdr>
            </w:div>
            <w:div w:id="1151944370">
              <w:marLeft w:val="0"/>
              <w:marRight w:val="0"/>
              <w:marTop w:val="0"/>
              <w:marBottom w:val="0"/>
              <w:divBdr>
                <w:top w:val="none" w:sz="0" w:space="0" w:color="auto"/>
                <w:left w:val="none" w:sz="0" w:space="0" w:color="auto"/>
                <w:bottom w:val="none" w:sz="0" w:space="0" w:color="auto"/>
                <w:right w:val="none" w:sz="0" w:space="0" w:color="auto"/>
              </w:divBdr>
            </w:div>
            <w:div w:id="874658751">
              <w:marLeft w:val="0"/>
              <w:marRight w:val="0"/>
              <w:marTop w:val="0"/>
              <w:marBottom w:val="0"/>
              <w:divBdr>
                <w:top w:val="none" w:sz="0" w:space="0" w:color="auto"/>
                <w:left w:val="none" w:sz="0" w:space="0" w:color="auto"/>
                <w:bottom w:val="none" w:sz="0" w:space="0" w:color="auto"/>
                <w:right w:val="none" w:sz="0" w:space="0" w:color="auto"/>
              </w:divBdr>
            </w:div>
            <w:div w:id="779376808">
              <w:marLeft w:val="0"/>
              <w:marRight w:val="0"/>
              <w:marTop w:val="0"/>
              <w:marBottom w:val="0"/>
              <w:divBdr>
                <w:top w:val="none" w:sz="0" w:space="0" w:color="auto"/>
                <w:left w:val="none" w:sz="0" w:space="0" w:color="auto"/>
                <w:bottom w:val="none" w:sz="0" w:space="0" w:color="auto"/>
                <w:right w:val="none" w:sz="0" w:space="0" w:color="auto"/>
              </w:divBdr>
            </w:div>
            <w:div w:id="1476801364">
              <w:marLeft w:val="0"/>
              <w:marRight w:val="0"/>
              <w:marTop w:val="0"/>
              <w:marBottom w:val="0"/>
              <w:divBdr>
                <w:top w:val="none" w:sz="0" w:space="0" w:color="auto"/>
                <w:left w:val="none" w:sz="0" w:space="0" w:color="auto"/>
                <w:bottom w:val="none" w:sz="0" w:space="0" w:color="auto"/>
                <w:right w:val="none" w:sz="0" w:space="0" w:color="auto"/>
              </w:divBdr>
            </w:div>
            <w:div w:id="948196206">
              <w:marLeft w:val="0"/>
              <w:marRight w:val="0"/>
              <w:marTop w:val="0"/>
              <w:marBottom w:val="0"/>
              <w:divBdr>
                <w:top w:val="none" w:sz="0" w:space="0" w:color="auto"/>
                <w:left w:val="none" w:sz="0" w:space="0" w:color="auto"/>
                <w:bottom w:val="none" w:sz="0" w:space="0" w:color="auto"/>
                <w:right w:val="none" w:sz="0" w:space="0" w:color="auto"/>
              </w:divBdr>
            </w:div>
            <w:div w:id="1250695793">
              <w:marLeft w:val="0"/>
              <w:marRight w:val="0"/>
              <w:marTop w:val="0"/>
              <w:marBottom w:val="0"/>
              <w:divBdr>
                <w:top w:val="none" w:sz="0" w:space="0" w:color="auto"/>
                <w:left w:val="none" w:sz="0" w:space="0" w:color="auto"/>
                <w:bottom w:val="none" w:sz="0" w:space="0" w:color="auto"/>
                <w:right w:val="none" w:sz="0" w:space="0" w:color="auto"/>
              </w:divBdr>
            </w:div>
            <w:div w:id="1737968837">
              <w:marLeft w:val="0"/>
              <w:marRight w:val="0"/>
              <w:marTop w:val="0"/>
              <w:marBottom w:val="0"/>
              <w:divBdr>
                <w:top w:val="none" w:sz="0" w:space="0" w:color="auto"/>
                <w:left w:val="none" w:sz="0" w:space="0" w:color="auto"/>
                <w:bottom w:val="none" w:sz="0" w:space="0" w:color="auto"/>
                <w:right w:val="none" w:sz="0" w:space="0" w:color="auto"/>
              </w:divBdr>
            </w:div>
            <w:div w:id="1007824706">
              <w:marLeft w:val="0"/>
              <w:marRight w:val="0"/>
              <w:marTop w:val="0"/>
              <w:marBottom w:val="0"/>
              <w:divBdr>
                <w:top w:val="none" w:sz="0" w:space="0" w:color="auto"/>
                <w:left w:val="none" w:sz="0" w:space="0" w:color="auto"/>
                <w:bottom w:val="none" w:sz="0" w:space="0" w:color="auto"/>
                <w:right w:val="none" w:sz="0" w:space="0" w:color="auto"/>
              </w:divBdr>
            </w:div>
            <w:div w:id="239602665">
              <w:marLeft w:val="0"/>
              <w:marRight w:val="0"/>
              <w:marTop w:val="0"/>
              <w:marBottom w:val="0"/>
              <w:divBdr>
                <w:top w:val="none" w:sz="0" w:space="0" w:color="auto"/>
                <w:left w:val="none" w:sz="0" w:space="0" w:color="auto"/>
                <w:bottom w:val="none" w:sz="0" w:space="0" w:color="auto"/>
                <w:right w:val="none" w:sz="0" w:space="0" w:color="auto"/>
              </w:divBdr>
            </w:div>
            <w:div w:id="1882478166">
              <w:marLeft w:val="0"/>
              <w:marRight w:val="0"/>
              <w:marTop w:val="0"/>
              <w:marBottom w:val="0"/>
              <w:divBdr>
                <w:top w:val="none" w:sz="0" w:space="0" w:color="auto"/>
                <w:left w:val="none" w:sz="0" w:space="0" w:color="auto"/>
                <w:bottom w:val="none" w:sz="0" w:space="0" w:color="auto"/>
                <w:right w:val="none" w:sz="0" w:space="0" w:color="auto"/>
              </w:divBdr>
            </w:div>
            <w:div w:id="1276715281">
              <w:marLeft w:val="0"/>
              <w:marRight w:val="0"/>
              <w:marTop w:val="0"/>
              <w:marBottom w:val="0"/>
              <w:divBdr>
                <w:top w:val="none" w:sz="0" w:space="0" w:color="auto"/>
                <w:left w:val="none" w:sz="0" w:space="0" w:color="auto"/>
                <w:bottom w:val="none" w:sz="0" w:space="0" w:color="auto"/>
                <w:right w:val="none" w:sz="0" w:space="0" w:color="auto"/>
              </w:divBdr>
            </w:div>
            <w:div w:id="642657227">
              <w:marLeft w:val="0"/>
              <w:marRight w:val="0"/>
              <w:marTop w:val="0"/>
              <w:marBottom w:val="0"/>
              <w:divBdr>
                <w:top w:val="none" w:sz="0" w:space="0" w:color="auto"/>
                <w:left w:val="none" w:sz="0" w:space="0" w:color="auto"/>
                <w:bottom w:val="none" w:sz="0" w:space="0" w:color="auto"/>
                <w:right w:val="none" w:sz="0" w:space="0" w:color="auto"/>
              </w:divBdr>
            </w:div>
            <w:div w:id="669676526">
              <w:marLeft w:val="0"/>
              <w:marRight w:val="0"/>
              <w:marTop w:val="0"/>
              <w:marBottom w:val="0"/>
              <w:divBdr>
                <w:top w:val="none" w:sz="0" w:space="0" w:color="auto"/>
                <w:left w:val="none" w:sz="0" w:space="0" w:color="auto"/>
                <w:bottom w:val="none" w:sz="0" w:space="0" w:color="auto"/>
                <w:right w:val="none" w:sz="0" w:space="0" w:color="auto"/>
              </w:divBdr>
            </w:div>
            <w:div w:id="257833076">
              <w:marLeft w:val="0"/>
              <w:marRight w:val="0"/>
              <w:marTop w:val="0"/>
              <w:marBottom w:val="0"/>
              <w:divBdr>
                <w:top w:val="none" w:sz="0" w:space="0" w:color="auto"/>
                <w:left w:val="none" w:sz="0" w:space="0" w:color="auto"/>
                <w:bottom w:val="none" w:sz="0" w:space="0" w:color="auto"/>
                <w:right w:val="none" w:sz="0" w:space="0" w:color="auto"/>
              </w:divBdr>
            </w:div>
            <w:div w:id="1428842261">
              <w:marLeft w:val="0"/>
              <w:marRight w:val="0"/>
              <w:marTop w:val="0"/>
              <w:marBottom w:val="0"/>
              <w:divBdr>
                <w:top w:val="none" w:sz="0" w:space="0" w:color="auto"/>
                <w:left w:val="none" w:sz="0" w:space="0" w:color="auto"/>
                <w:bottom w:val="none" w:sz="0" w:space="0" w:color="auto"/>
                <w:right w:val="none" w:sz="0" w:space="0" w:color="auto"/>
              </w:divBdr>
            </w:div>
            <w:div w:id="983970188">
              <w:marLeft w:val="0"/>
              <w:marRight w:val="0"/>
              <w:marTop w:val="0"/>
              <w:marBottom w:val="0"/>
              <w:divBdr>
                <w:top w:val="none" w:sz="0" w:space="0" w:color="auto"/>
                <w:left w:val="none" w:sz="0" w:space="0" w:color="auto"/>
                <w:bottom w:val="none" w:sz="0" w:space="0" w:color="auto"/>
                <w:right w:val="none" w:sz="0" w:space="0" w:color="auto"/>
              </w:divBdr>
            </w:div>
            <w:div w:id="1559977737">
              <w:marLeft w:val="0"/>
              <w:marRight w:val="0"/>
              <w:marTop w:val="0"/>
              <w:marBottom w:val="0"/>
              <w:divBdr>
                <w:top w:val="none" w:sz="0" w:space="0" w:color="auto"/>
                <w:left w:val="none" w:sz="0" w:space="0" w:color="auto"/>
                <w:bottom w:val="none" w:sz="0" w:space="0" w:color="auto"/>
                <w:right w:val="none" w:sz="0" w:space="0" w:color="auto"/>
              </w:divBdr>
            </w:div>
            <w:div w:id="274754993">
              <w:marLeft w:val="0"/>
              <w:marRight w:val="0"/>
              <w:marTop w:val="0"/>
              <w:marBottom w:val="0"/>
              <w:divBdr>
                <w:top w:val="none" w:sz="0" w:space="0" w:color="auto"/>
                <w:left w:val="none" w:sz="0" w:space="0" w:color="auto"/>
                <w:bottom w:val="none" w:sz="0" w:space="0" w:color="auto"/>
                <w:right w:val="none" w:sz="0" w:space="0" w:color="auto"/>
              </w:divBdr>
            </w:div>
            <w:div w:id="994844319">
              <w:marLeft w:val="0"/>
              <w:marRight w:val="0"/>
              <w:marTop w:val="0"/>
              <w:marBottom w:val="0"/>
              <w:divBdr>
                <w:top w:val="none" w:sz="0" w:space="0" w:color="auto"/>
                <w:left w:val="none" w:sz="0" w:space="0" w:color="auto"/>
                <w:bottom w:val="none" w:sz="0" w:space="0" w:color="auto"/>
                <w:right w:val="none" w:sz="0" w:space="0" w:color="auto"/>
              </w:divBdr>
            </w:div>
            <w:div w:id="1323004613">
              <w:marLeft w:val="0"/>
              <w:marRight w:val="0"/>
              <w:marTop w:val="0"/>
              <w:marBottom w:val="0"/>
              <w:divBdr>
                <w:top w:val="none" w:sz="0" w:space="0" w:color="auto"/>
                <w:left w:val="none" w:sz="0" w:space="0" w:color="auto"/>
                <w:bottom w:val="none" w:sz="0" w:space="0" w:color="auto"/>
                <w:right w:val="none" w:sz="0" w:space="0" w:color="auto"/>
              </w:divBdr>
            </w:div>
            <w:div w:id="315837254">
              <w:marLeft w:val="0"/>
              <w:marRight w:val="0"/>
              <w:marTop w:val="0"/>
              <w:marBottom w:val="0"/>
              <w:divBdr>
                <w:top w:val="none" w:sz="0" w:space="0" w:color="auto"/>
                <w:left w:val="none" w:sz="0" w:space="0" w:color="auto"/>
                <w:bottom w:val="none" w:sz="0" w:space="0" w:color="auto"/>
                <w:right w:val="none" w:sz="0" w:space="0" w:color="auto"/>
              </w:divBdr>
            </w:div>
            <w:div w:id="1680697687">
              <w:marLeft w:val="0"/>
              <w:marRight w:val="0"/>
              <w:marTop w:val="0"/>
              <w:marBottom w:val="0"/>
              <w:divBdr>
                <w:top w:val="none" w:sz="0" w:space="0" w:color="auto"/>
                <w:left w:val="none" w:sz="0" w:space="0" w:color="auto"/>
                <w:bottom w:val="none" w:sz="0" w:space="0" w:color="auto"/>
                <w:right w:val="none" w:sz="0" w:space="0" w:color="auto"/>
              </w:divBdr>
            </w:div>
            <w:div w:id="1593664688">
              <w:marLeft w:val="0"/>
              <w:marRight w:val="0"/>
              <w:marTop w:val="0"/>
              <w:marBottom w:val="0"/>
              <w:divBdr>
                <w:top w:val="none" w:sz="0" w:space="0" w:color="auto"/>
                <w:left w:val="none" w:sz="0" w:space="0" w:color="auto"/>
                <w:bottom w:val="none" w:sz="0" w:space="0" w:color="auto"/>
                <w:right w:val="none" w:sz="0" w:space="0" w:color="auto"/>
              </w:divBdr>
            </w:div>
            <w:div w:id="1473331164">
              <w:marLeft w:val="0"/>
              <w:marRight w:val="0"/>
              <w:marTop w:val="0"/>
              <w:marBottom w:val="0"/>
              <w:divBdr>
                <w:top w:val="none" w:sz="0" w:space="0" w:color="auto"/>
                <w:left w:val="none" w:sz="0" w:space="0" w:color="auto"/>
                <w:bottom w:val="none" w:sz="0" w:space="0" w:color="auto"/>
                <w:right w:val="none" w:sz="0" w:space="0" w:color="auto"/>
              </w:divBdr>
            </w:div>
            <w:div w:id="1962610383">
              <w:marLeft w:val="0"/>
              <w:marRight w:val="0"/>
              <w:marTop w:val="0"/>
              <w:marBottom w:val="0"/>
              <w:divBdr>
                <w:top w:val="none" w:sz="0" w:space="0" w:color="auto"/>
                <w:left w:val="none" w:sz="0" w:space="0" w:color="auto"/>
                <w:bottom w:val="none" w:sz="0" w:space="0" w:color="auto"/>
                <w:right w:val="none" w:sz="0" w:space="0" w:color="auto"/>
              </w:divBdr>
            </w:div>
            <w:div w:id="984286440">
              <w:marLeft w:val="0"/>
              <w:marRight w:val="0"/>
              <w:marTop w:val="0"/>
              <w:marBottom w:val="0"/>
              <w:divBdr>
                <w:top w:val="none" w:sz="0" w:space="0" w:color="auto"/>
                <w:left w:val="none" w:sz="0" w:space="0" w:color="auto"/>
                <w:bottom w:val="none" w:sz="0" w:space="0" w:color="auto"/>
                <w:right w:val="none" w:sz="0" w:space="0" w:color="auto"/>
              </w:divBdr>
            </w:div>
            <w:div w:id="1401051451">
              <w:marLeft w:val="0"/>
              <w:marRight w:val="0"/>
              <w:marTop w:val="0"/>
              <w:marBottom w:val="0"/>
              <w:divBdr>
                <w:top w:val="none" w:sz="0" w:space="0" w:color="auto"/>
                <w:left w:val="none" w:sz="0" w:space="0" w:color="auto"/>
                <w:bottom w:val="none" w:sz="0" w:space="0" w:color="auto"/>
                <w:right w:val="none" w:sz="0" w:space="0" w:color="auto"/>
              </w:divBdr>
            </w:div>
            <w:div w:id="1479492870">
              <w:marLeft w:val="0"/>
              <w:marRight w:val="0"/>
              <w:marTop w:val="0"/>
              <w:marBottom w:val="0"/>
              <w:divBdr>
                <w:top w:val="none" w:sz="0" w:space="0" w:color="auto"/>
                <w:left w:val="none" w:sz="0" w:space="0" w:color="auto"/>
                <w:bottom w:val="none" w:sz="0" w:space="0" w:color="auto"/>
                <w:right w:val="none" w:sz="0" w:space="0" w:color="auto"/>
              </w:divBdr>
            </w:div>
            <w:div w:id="133914503">
              <w:marLeft w:val="0"/>
              <w:marRight w:val="0"/>
              <w:marTop w:val="0"/>
              <w:marBottom w:val="0"/>
              <w:divBdr>
                <w:top w:val="none" w:sz="0" w:space="0" w:color="auto"/>
                <w:left w:val="none" w:sz="0" w:space="0" w:color="auto"/>
                <w:bottom w:val="none" w:sz="0" w:space="0" w:color="auto"/>
                <w:right w:val="none" w:sz="0" w:space="0" w:color="auto"/>
              </w:divBdr>
            </w:div>
            <w:div w:id="1881892236">
              <w:marLeft w:val="0"/>
              <w:marRight w:val="0"/>
              <w:marTop w:val="0"/>
              <w:marBottom w:val="0"/>
              <w:divBdr>
                <w:top w:val="none" w:sz="0" w:space="0" w:color="auto"/>
                <w:left w:val="none" w:sz="0" w:space="0" w:color="auto"/>
                <w:bottom w:val="none" w:sz="0" w:space="0" w:color="auto"/>
                <w:right w:val="none" w:sz="0" w:space="0" w:color="auto"/>
              </w:divBdr>
            </w:div>
            <w:div w:id="1395273411">
              <w:marLeft w:val="0"/>
              <w:marRight w:val="0"/>
              <w:marTop w:val="0"/>
              <w:marBottom w:val="0"/>
              <w:divBdr>
                <w:top w:val="none" w:sz="0" w:space="0" w:color="auto"/>
                <w:left w:val="none" w:sz="0" w:space="0" w:color="auto"/>
                <w:bottom w:val="none" w:sz="0" w:space="0" w:color="auto"/>
                <w:right w:val="none" w:sz="0" w:space="0" w:color="auto"/>
              </w:divBdr>
            </w:div>
            <w:div w:id="269170901">
              <w:marLeft w:val="0"/>
              <w:marRight w:val="0"/>
              <w:marTop w:val="0"/>
              <w:marBottom w:val="0"/>
              <w:divBdr>
                <w:top w:val="none" w:sz="0" w:space="0" w:color="auto"/>
                <w:left w:val="none" w:sz="0" w:space="0" w:color="auto"/>
                <w:bottom w:val="none" w:sz="0" w:space="0" w:color="auto"/>
                <w:right w:val="none" w:sz="0" w:space="0" w:color="auto"/>
              </w:divBdr>
            </w:div>
            <w:div w:id="1346321681">
              <w:marLeft w:val="0"/>
              <w:marRight w:val="0"/>
              <w:marTop w:val="0"/>
              <w:marBottom w:val="0"/>
              <w:divBdr>
                <w:top w:val="none" w:sz="0" w:space="0" w:color="auto"/>
                <w:left w:val="none" w:sz="0" w:space="0" w:color="auto"/>
                <w:bottom w:val="none" w:sz="0" w:space="0" w:color="auto"/>
                <w:right w:val="none" w:sz="0" w:space="0" w:color="auto"/>
              </w:divBdr>
            </w:div>
            <w:div w:id="1481992971">
              <w:marLeft w:val="0"/>
              <w:marRight w:val="0"/>
              <w:marTop w:val="0"/>
              <w:marBottom w:val="0"/>
              <w:divBdr>
                <w:top w:val="none" w:sz="0" w:space="0" w:color="auto"/>
                <w:left w:val="none" w:sz="0" w:space="0" w:color="auto"/>
                <w:bottom w:val="none" w:sz="0" w:space="0" w:color="auto"/>
                <w:right w:val="none" w:sz="0" w:space="0" w:color="auto"/>
              </w:divBdr>
            </w:div>
            <w:div w:id="989864619">
              <w:marLeft w:val="0"/>
              <w:marRight w:val="0"/>
              <w:marTop w:val="0"/>
              <w:marBottom w:val="0"/>
              <w:divBdr>
                <w:top w:val="none" w:sz="0" w:space="0" w:color="auto"/>
                <w:left w:val="none" w:sz="0" w:space="0" w:color="auto"/>
                <w:bottom w:val="none" w:sz="0" w:space="0" w:color="auto"/>
                <w:right w:val="none" w:sz="0" w:space="0" w:color="auto"/>
              </w:divBdr>
            </w:div>
            <w:div w:id="122165031">
              <w:marLeft w:val="0"/>
              <w:marRight w:val="0"/>
              <w:marTop w:val="0"/>
              <w:marBottom w:val="0"/>
              <w:divBdr>
                <w:top w:val="none" w:sz="0" w:space="0" w:color="auto"/>
                <w:left w:val="none" w:sz="0" w:space="0" w:color="auto"/>
                <w:bottom w:val="none" w:sz="0" w:space="0" w:color="auto"/>
                <w:right w:val="none" w:sz="0" w:space="0" w:color="auto"/>
              </w:divBdr>
            </w:div>
            <w:div w:id="1392728703">
              <w:marLeft w:val="0"/>
              <w:marRight w:val="0"/>
              <w:marTop w:val="0"/>
              <w:marBottom w:val="0"/>
              <w:divBdr>
                <w:top w:val="none" w:sz="0" w:space="0" w:color="auto"/>
                <w:left w:val="none" w:sz="0" w:space="0" w:color="auto"/>
                <w:bottom w:val="none" w:sz="0" w:space="0" w:color="auto"/>
                <w:right w:val="none" w:sz="0" w:space="0" w:color="auto"/>
              </w:divBdr>
            </w:div>
            <w:div w:id="1757943477">
              <w:marLeft w:val="0"/>
              <w:marRight w:val="0"/>
              <w:marTop w:val="0"/>
              <w:marBottom w:val="0"/>
              <w:divBdr>
                <w:top w:val="none" w:sz="0" w:space="0" w:color="auto"/>
                <w:left w:val="none" w:sz="0" w:space="0" w:color="auto"/>
                <w:bottom w:val="none" w:sz="0" w:space="0" w:color="auto"/>
                <w:right w:val="none" w:sz="0" w:space="0" w:color="auto"/>
              </w:divBdr>
            </w:div>
            <w:div w:id="625425322">
              <w:marLeft w:val="0"/>
              <w:marRight w:val="0"/>
              <w:marTop w:val="0"/>
              <w:marBottom w:val="0"/>
              <w:divBdr>
                <w:top w:val="none" w:sz="0" w:space="0" w:color="auto"/>
                <w:left w:val="none" w:sz="0" w:space="0" w:color="auto"/>
                <w:bottom w:val="none" w:sz="0" w:space="0" w:color="auto"/>
                <w:right w:val="none" w:sz="0" w:space="0" w:color="auto"/>
              </w:divBdr>
            </w:div>
            <w:div w:id="196892026">
              <w:marLeft w:val="0"/>
              <w:marRight w:val="0"/>
              <w:marTop w:val="0"/>
              <w:marBottom w:val="0"/>
              <w:divBdr>
                <w:top w:val="none" w:sz="0" w:space="0" w:color="auto"/>
                <w:left w:val="none" w:sz="0" w:space="0" w:color="auto"/>
                <w:bottom w:val="none" w:sz="0" w:space="0" w:color="auto"/>
                <w:right w:val="none" w:sz="0" w:space="0" w:color="auto"/>
              </w:divBdr>
            </w:div>
            <w:div w:id="1476986652">
              <w:marLeft w:val="0"/>
              <w:marRight w:val="0"/>
              <w:marTop w:val="0"/>
              <w:marBottom w:val="0"/>
              <w:divBdr>
                <w:top w:val="none" w:sz="0" w:space="0" w:color="auto"/>
                <w:left w:val="none" w:sz="0" w:space="0" w:color="auto"/>
                <w:bottom w:val="none" w:sz="0" w:space="0" w:color="auto"/>
                <w:right w:val="none" w:sz="0" w:space="0" w:color="auto"/>
              </w:divBdr>
            </w:div>
            <w:div w:id="915240733">
              <w:marLeft w:val="0"/>
              <w:marRight w:val="0"/>
              <w:marTop w:val="0"/>
              <w:marBottom w:val="0"/>
              <w:divBdr>
                <w:top w:val="none" w:sz="0" w:space="0" w:color="auto"/>
                <w:left w:val="none" w:sz="0" w:space="0" w:color="auto"/>
                <w:bottom w:val="none" w:sz="0" w:space="0" w:color="auto"/>
                <w:right w:val="none" w:sz="0" w:space="0" w:color="auto"/>
              </w:divBdr>
            </w:div>
            <w:div w:id="1116173372">
              <w:marLeft w:val="0"/>
              <w:marRight w:val="0"/>
              <w:marTop w:val="0"/>
              <w:marBottom w:val="0"/>
              <w:divBdr>
                <w:top w:val="none" w:sz="0" w:space="0" w:color="auto"/>
                <w:left w:val="none" w:sz="0" w:space="0" w:color="auto"/>
                <w:bottom w:val="none" w:sz="0" w:space="0" w:color="auto"/>
                <w:right w:val="none" w:sz="0" w:space="0" w:color="auto"/>
              </w:divBdr>
            </w:div>
            <w:div w:id="1442803459">
              <w:marLeft w:val="0"/>
              <w:marRight w:val="0"/>
              <w:marTop w:val="0"/>
              <w:marBottom w:val="0"/>
              <w:divBdr>
                <w:top w:val="none" w:sz="0" w:space="0" w:color="auto"/>
                <w:left w:val="none" w:sz="0" w:space="0" w:color="auto"/>
                <w:bottom w:val="none" w:sz="0" w:space="0" w:color="auto"/>
                <w:right w:val="none" w:sz="0" w:space="0" w:color="auto"/>
              </w:divBdr>
            </w:div>
            <w:div w:id="1994291885">
              <w:marLeft w:val="0"/>
              <w:marRight w:val="0"/>
              <w:marTop w:val="0"/>
              <w:marBottom w:val="0"/>
              <w:divBdr>
                <w:top w:val="none" w:sz="0" w:space="0" w:color="auto"/>
                <w:left w:val="none" w:sz="0" w:space="0" w:color="auto"/>
                <w:bottom w:val="none" w:sz="0" w:space="0" w:color="auto"/>
                <w:right w:val="none" w:sz="0" w:space="0" w:color="auto"/>
              </w:divBdr>
            </w:div>
            <w:div w:id="1514102024">
              <w:marLeft w:val="0"/>
              <w:marRight w:val="0"/>
              <w:marTop w:val="0"/>
              <w:marBottom w:val="0"/>
              <w:divBdr>
                <w:top w:val="none" w:sz="0" w:space="0" w:color="auto"/>
                <w:left w:val="none" w:sz="0" w:space="0" w:color="auto"/>
                <w:bottom w:val="none" w:sz="0" w:space="0" w:color="auto"/>
                <w:right w:val="none" w:sz="0" w:space="0" w:color="auto"/>
              </w:divBdr>
            </w:div>
            <w:div w:id="449934026">
              <w:marLeft w:val="0"/>
              <w:marRight w:val="0"/>
              <w:marTop w:val="0"/>
              <w:marBottom w:val="0"/>
              <w:divBdr>
                <w:top w:val="none" w:sz="0" w:space="0" w:color="auto"/>
                <w:left w:val="none" w:sz="0" w:space="0" w:color="auto"/>
                <w:bottom w:val="none" w:sz="0" w:space="0" w:color="auto"/>
                <w:right w:val="none" w:sz="0" w:space="0" w:color="auto"/>
              </w:divBdr>
            </w:div>
            <w:div w:id="1289357524">
              <w:marLeft w:val="0"/>
              <w:marRight w:val="0"/>
              <w:marTop w:val="0"/>
              <w:marBottom w:val="0"/>
              <w:divBdr>
                <w:top w:val="none" w:sz="0" w:space="0" w:color="auto"/>
                <w:left w:val="none" w:sz="0" w:space="0" w:color="auto"/>
                <w:bottom w:val="none" w:sz="0" w:space="0" w:color="auto"/>
                <w:right w:val="none" w:sz="0" w:space="0" w:color="auto"/>
              </w:divBdr>
            </w:div>
            <w:div w:id="1119565242">
              <w:marLeft w:val="0"/>
              <w:marRight w:val="0"/>
              <w:marTop w:val="0"/>
              <w:marBottom w:val="0"/>
              <w:divBdr>
                <w:top w:val="none" w:sz="0" w:space="0" w:color="auto"/>
                <w:left w:val="none" w:sz="0" w:space="0" w:color="auto"/>
                <w:bottom w:val="none" w:sz="0" w:space="0" w:color="auto"/>
                <w:right w:val="none" w:sz="0" w:space="0" w:color="auto"/>
              </w:divBdr>
            </w:div>
            <w:div w:id="1157458422">
              <w:marLeft w:val="0"/>
              <w:marRight w:val="0"/>
              <w:marTop w:val="0"/>
              <w:marBottom w:val="0"/>
              <w:divBdr>
                <w:top w:val="none" w:sz="0" w:space="0" w:color="auto"/>
                <w:left w:val="none" w:sz="0" w:space="0" w:color="auto"/>
                <w:bottom w:val="none" w:sz="0" w:space="0" w:color="auto"/>
                <w:right w:val="none" w:sz="0" w:space="0" w:color="auto"/>
              </w:divBdr>
            </w:div>
            <w:div w:id="716515364">
              <w:marLeft w:val="0"/>
              <w:marRight w:val="0"/>
              <w:marTop w:val="0"/>
              <w:marBottom w:val="0"/>
              <w:divBdr>
                <w:top w:val="none" w:sz="0" w:space="0" w:color="auto"/>
                <w:left w:val="none" w:sz="0" w:space="0" w:color="auto"/>
                <w:bottom w:val="none" w:sz="0" w:space="0" w:color="auto"/>
                <w:right w:val="none" w:sz="0" w:space="0" w:color="auto"/>
              </w:divBdr>
            </w:div>
            <w:div w:id="1931230989">
              <w:marLeft w:val="0"/>
              <w:marRight w:val="0"/>
              <w:marTop w:val="0"/>
              <w:marBottom w:val="0"/>
              <w:divBdr>
                <w:top w:val="none" w:sz="0" w:space="0" w:color="auto"/>
                <w:left w:val="none" w:sz="0" w:space="0" w:color="auto"/>
                <w:bottom w:val="none" w:sz="0" w:space="0" w:color="auto"/>
                <w:right w:val="none" w:sz="0" w:space="0" w:color="auto"/>
              </w:divBdr>
            </w:div>
            <w:div w:id="1661495347">
              <w:marLeft w:val="0"/>
              <w:marRight w:val="0"/>
              <w:marTop w:val="0"/>
              <w:marBottom w:val="0"/>
              <w:divBdr>
                <w:top w:val="none" w:sz="0" w:space="0" w:color="auto"/>
                <w:left w:val="none" w:sz="0" w:space="0" w:color="auto"/>
                <w:bottom w:val="none" w:sz="0" w:space="0" w:color="auto"/>
                <w:right w:val="none" w:sz="0" w:space="0" w:color="auto"/>
              </w:divBdr>
            </w:div>
            <w:div w:id="177887129">
              <w:marLeft w:val="0"/>
              <w:marRight w:val="0"/>
              <w:marTop w:val="0"/>
              <w:marBottom w:val="0"/>
              <w:divBdr>
                <w:top w:val="none" w:sz="0" w:space="0" w:color="auto"/>
                <w:left w:val="none" w:sz="0" w:space="0" w:color="auto"/>
                <w:bottom w:val="none" w:sz="0" w:space="0" w:color="auto"/>
                <w:right w:val="none" w:sz="0" w:space="0" w:color="auto"/>
              </w:divBdr>
            </w:div>
            <w:div w:id="691418762">
              <w:marLeft w:val="0"/>
              <w:marRight w:val="0"/>
              <w:marTop w:val="0"/>
              <w:marBottom w:val="0"/>
              <w:divBdr>
                <w:top w:val="none" w:sz="0" w:space="0" w:color="auto"/>
                <w:left w:val="none" w:sz="0" w:space="0" w:color="auto"/>
                <w:bottom w:val="none" w:sz="0" w:space="0" w:color="auto"/>
                <w:right w:val="none" w:sz="0" w:space="0" w:color="auto"/>
              </w:divBdr>
            </w:div>
            <w:div w:id="1732804082">
              <w:marLeft w:val="0"/>
              <w:marRight w:val="0"/>
              <w:marTop w:val="0"/>
              <w:marBottom w:val="0"/>
              <w:divBdr>
                <w:top w:val="none" w:sz="0" w:space="0" w:color="auto"/>
                <w:left w:val="none" w:sz="0" w:space="0" w:color="auto"/>
                <w:bottom w:val="none" w:sz="0" w:space="0" w:color="auto"/>
                <w:right w:val="none" w:sz="0" w:space="0" w:color="auto"/>
              </w:divBdr>
            </w:div>
            <w:div w:id="1628900041">
              <w:marLeft w:val="0"/>
              <w:marRight w:val="0"/>
              <w:marTop w:val="0"/>
              <w:marBottom w:val="0"/>
              <w:divBdr>
                <w:top w:val="none" w:sz="0" w:space="0" w:color="auto"/>
                <w:left w:val="none" w:sz="0" w:space="0" w:color="auto"/>
                <w:bottom w:val="none" w:sz="0" w:space="0" w:color="auto"/>
                <w:right w:val="none" w:sz="0" w:space="0" w:color="auto"/>
              </w:divBdr>
            </w:div>
            <w:div w:id="975060883">
              <w:marLeft w:val="0"/>
              <w:marRight w:val="0"/>
              <w:marTop w:val="0"/>
              <w:marBottom w:val="0"/>
              <w:divBdr>
                <w:top w:val="none" w:sz="0" w:space="0" w:color="auto"/>
                <w:left w:val="none" w:sz="0" w:space="0" w:color="auto"/>
                <w:bottom w:val="none" w:sz="0" w:space="0" w:color="auto"/>
                <w:right w:val="none" w:sz="0" w:space="0" w:color="auto"/>
              </w:divBdr>
            </w:div>
            <w:div w:id="224217068">
              <w:marLeft w:val="0"/>
              <w:marRight w:val="0"/>
              <w:marTop w:val="0"/>
              <w:marBottom w:val="0"/>
              <w:divBdr>
                <w:top w:val="none" w:sz="0" w:space="0" w:color="auto"/>
                <w:left w:val="none" w:sz="0" w:space="0" w:color="auto"/>
                <w:bottom w:val="none" w:sz="0" w:space="0" w:color="auto"/>
                <w:right w:val="none" w:sz="0" w:space="0" w:color="auto"/>
              </w:divBdr>
            </w:div>
            <w:div w:id="1242446382">
              <w:marLeft w:val="0"/>
              <w:marRight w:val="0"/>
              <w:marTop w:val="0"/>
              <w:marBottom w:val="0"/>
              <w:divBdr>
                <w:top w:val="none" w:sz="0" w:space="0" w:color="auto"/>
                <w:left w:val="none" w:sz="0" w:space="0" w:color="auto"/>
                <w:bottom w:val="none" w:sz="0" w:space="0" w:color="auto"/>
                <w:right w:val="none" w:sz="0" w:space="0" w:color="auto"/>
              </w:divBdr>
            </w:div>
            <w:div w:id="551386317">
              <w:marLeft w:val="0"/>
              <w:marRight w:val="0"/>
              <w:marTop w:val="0"/>
              <w:marBottom w:val="0"/>
              <w:divBdr>
                <w:top w:val="none" w:sz="0" w:space="0" w:color="auto"/>
                <w:left w:val="none" w:sz="0" w:space="0" w:color="auto"/>
                <w:bottom w:val="none" w:sz="0" w:space="0" w:color="auto"/>
                <w:right w:val="none" w:sz="0" w:space="0" w:color="auto"/>
              </w:divBdr>
            </w:div>
            <w:div w:id="2049376952">
              <w:marLeft w:val="0"/>
              <w:marRight w:val="0"/>
              <w:marTop w:val="0"/>
              <w:marBottom w:val="0"/>
              <w:divBdr>
                <w:top w:val="none" w:sz="0" w:space="0" w:color="auto"/>
                <w:left w:val="none" w:sz="0" w:space="0" w:color="auto"/>
                <w:bottom w:val="none" w:sz="0" w:space="0" w:color="auto"/>
                <w:right w:val="none" w:sz="0" w:space="0" w:color="auto"/>
              </w:divBdr>
            </w:div>
            <w:div w:id="1653866705">
              <w:marLeft w:val="0"/>
              <w:marRight w:val="0"/>
              <w:marTop w:val="0"/>
              <w:marBottom w:val="0"/>
              <w:divBdr>
                <w:top w:val="none" w:sz="0" w:space="0" w:color="auto"/>
                <w:left w:val="none" w:sz="0" w:space="0" w:color="auto"/>
                <w:bottom w:val="none" w:sz="0" w:space="0" w:color="auto"/>
                <w:right w:val="none" w:sz="0" w:space="0" w:color="auto"/>
              </w:divBdr>
            </w:div>
            <w:div w:id="1727102571">
              <w:marLeft w:val="0"/>
              <w:marRight w:val="0"/>
              <w:marTop w:val="0"/>
              <w:marBottom w:val="0"/>
              <w:divBdr>
                <w:top w:val="none" w:sz="0" w:space="0" w:color="auto"/>
                <w:left w:val="none" w:sz="0" w:space="0" w:color="auto"/>
                <w:bottom w:val="none" w:sz="0" w:space="0" w:color="auto"/>
                <w:right w:val="none" w:sz="0" w:space="0" w:color="auto"/>
              </w:divBdr>
            </w:div>
            <w:div w:id="41027950">
              <w:marLeft w:val="0"/>
              <w:marRight w:val="0"/>
              <w:marTop w:val="0"/>
              <w:marBottom w:val="0"/>
              <w:divBdr>
                <w:top w:val="none" w:sz="0" w:space="0" w:color="auto"/>
                <w:left w:val="none" w:sz="0" w:space="0" w:color="auto"/>
                <w:bottom w:val="none" w:sz="0" w:space="0" w:color="auto"/>
                <w:right w:val="none" w:sz="0" w:space="0" w:color="auto"/>
              </w:divBdr>
            </w:div>
            <w:div w:id="1493133247">
              <w:marLeft w:val="0"/>
              <w:marRight w:val="0"/>
              <w:marTop w:val="0"/>
              <w:marBottom w:val="0"/>
              <w:divBdr>
                <w:top w:val="none" w:sz="0" w:space="0" w:color="auto"/>
                <w:left w:val="none" w:sz="0" w:space="0" w:color="auto"/>
                <w:bottom w:val="none" w:sz="0" w:space="0" w:color="auto"/>
                <w:right w:val="none" w:sz="0" w:space="0" w:color="auto"/>
              </w:divBdr>
            </w:div>
            <w:div w:id="913591850">
              <w:marLeft w:val="0"/>
              <w:marRight w:val="0"/>
              <w:marTop w:val="0"/>
              <w:marBottom w:val="0"/>
              <w:divBdr>
                <w:top w:val="none" w:sz="0" w:space="0" w:color="auto"/>
                <w:left w:val="none" w:sz="0" w:space="0" w:color="auto"/>
                <w:bottom w:val="none" w:sz="0" w:space="0" w:color="auto"/>
                <w:right w:val="none" w:sz="0" w:space="0" w:color="auto"/>
              </w:divBdr>
            </w:div>
            <w:div w:id="937102107">
              <w:marLeft w:val="0"/>
              <w:marRight w:val="0"/>
              <w:marTop w:val="0"/>
              <w:marBottom w:val="0"/>
              <w:divBdr>
                <w:top w:val="none" w:sz="0" w:space="0" w:color="auto"/>
                <w:left w:val="none" w:sz="0" w:space="0" w:color="auto"/>
                <w:bottom w:val="none" w:sz="0" w:space="0" w:color="auto"/>
                <w:right w:val="none" w:sz="0" w:space="0" w:color="auto"/>
              </w:divBdr>
            </w:div>
            <w:div w:id="249393657">
              <w:marLeft w:val="0"/>
              <w:marRight w:val="0"/>
              <w:marTop w:val="0"/>
              <w:marBottom w:val="0"/>
              <w:divBdr>
                <w:top w:val="none" w:sz="0" w:space="0" w:color="auto"/>
                <w:left w:val="none" w:sz="0" w:space="0" w:color="auto"/>
                <w:bottom w:val="none" w:sz="0" w:space="0" w:color="auto"/>
                <w:right w:val="none" w:sz="0" w:space="0" w:color="auto"/>
              </w:divBdr>
            </w:div>
            <w:div w:id="188954452">
              <w:marLeft w:val="0"/>
              <w:marRight w:val="0"/>
              <w:marTop w:val="0"/>
              <w:marBottom w:val="0"/>
              <w:divBdr>
                <w:top w:val="none" w:sz="0" w:space="0" w:color="auto"/>
                <w:left w:val="none" w:sz="0" w:space="0" w:color="auto"/>
                <w:bottom w:val="none" w:sz="0" w:space="0" w:color="auto"/>
                <w:right w:val="none" w:sz="0" w:space="0" w:color="auto"/>
              </w:divBdr>
            </w:div>
            <w:div w:id="430856650">
              <w:marLeft w:val="0"/>
              <w:marRight w:val="0"/>
              <w:marTop w:val="0"/>
              <w:marBottom w:val="0"/>
              <w:divBdr>
                <w:top w:val="none" w:sz="0" w:space="0" w:color="auto"/>
                <w:left w:val="none" w:sz="0" w:space="0" w:color="auto"/>
                <w:bottom w:val="none" w:sz="0" w:space="0" w:color="auto"/>
                <w:right w:val="none" w:sz="0" w:space="0" w:color="auto"/>
              </w:divBdr>
            </w:div>
            <w:div w:id="1000503292">
              <w:marLeft w:val="0"/>
              <w:marRight w:val="0"/>
              <w:marTop w:val="0"/>
              <w:marBottom w:val="0"/>
              <w:divBdr>
                <w:top w:val="none" w:sz="0" w:space="0" w:color="auto"/>
                <w:left w:val="none" w:sz="0" w:space="0" w:color="auto"/>
                <w:bottom w:val="none" w:sz="0" w:space="0" w:color="auto"/>
                <w:right w:val="none" w:sz="0" w:space="0" w:color="auto"/>
              </w:divBdr>
            </w:div>
            <w:div w:id="960304398">
              <w:marLeft w:val="0"/>
              <w:marRight w:val="0"/>
              <w:marTop w:val="0"/>
              <w:marBottom w:val="0"/>
              <w:divBdr>
                <w:top w:val="none" w:sz="0" w:space="0" w:color="auto"/>
                <w:left w:val="none" w:sz="0" w:space="0" w:color="auto"/>
                <w:bottom w:val="none" w:sz="0" w:space="0" w:color="auto"/>
                <w:right w:val="none" w:sz="0" w:space="0" w:color="auto"/>
              </w:divBdr>
            </w:div>
            <w:div w:id="1073166172">
              <w:marLeft w:val="0"/>
              <w:marRight w:val="0"/>
              <w:marTop w:val="0"/>
              <w:marBottom w:val="0"/>
              <w:divBdr>
                <w:top w:val="none" w:sz="0" w:space="0" w:color="auto"/>
                <w:left w:val="none" w:sz="0" w:space="0" w:color="auto"/>
                <w:bottom w:val="none" w:sz="0" w:space="0" w:color="auto"/>
                <w:right w:val="none" w:sz="0" w:space="0" w:color="auto"/>
              </w:divBdr>
            </w:div>
            <w:div w:id="1422796733">
              <w:marLeft w:val="0"/>
              <w:marRight w:val="0"/>
              <w:marTop w:val="0"/>
              <w:marBottom w:val="0"/>
              <w:divBdr>
                <w:top w:val="none" w:sz="0" w:space="0" w:color="auto"/>
                <w:left w:val="none" w:sz="0" w:space="0" w:color="auto"/>
                <w:bottom w:val="none" w:sz="0" w:space="0" w:color="auto"/>
                <w:right w:val="none" w:sz="0" w:space="0" w:color="auto"/>
              </w:divBdr>
            </w:div>
            <w:div w:id="284695245">
              <w:marLeft w:val="0"/>
              <w:marRight w:val="0"/>
              <w:marTop w:val="0"/>
              <w:marBottom w:val="0"/>
              <w:divBdr>
                <w:top w:val="none" w:sz="0" w:space="0" w:color="auto"/>
                <w:left w:val="none" w:sz="0" w:space="0" w:color="auto"/>
                <w:bottom w:val="none" w:sz="0" w:space="0" w:color="auto"/>
                <w:right w:val="none" w:sz="0" w:space="0" w:color="auto"/>
              </w:divBdr>
            </w:div>
            <w:div w:id="784229088">
              <w:marLeft w:val="0"/>
              <w:marRight w:val="0"/>
              <w:marTop w:val="0"/>
              <w:marBottom w:val="0"/>
              <w:divBdr>
                <w:top w:val="none" w:sz="0" w:space="0" w:color="auto"/>
                <w:left w:val="none" w:sz="0" w:space="0" w:color="auto"/>
                <w:bottom w:val="none" w:sz="0" w:space="0" w:color="auto"/>
                <w:right w:val="none" w:sz="0" w:space="0" w:color="auto"/>
              </w:divBdr>
            </w:div>
            <w:div w:id="1423919143">
              <w:marLeft w:val="0"/>
              <w:marRight w:val="0"/>
              <w:marTop w:val="0"/>
              <w:marBottom w:val="0"/>
              <w:divBdr>
                <w:top w:val="none" w:sz="0" w:space="0" w:color="auto"/>
                <w:left w:val="none" w:sz="0" w:space="0" w:color="auto"/>
                <w:bottom w:val="none" w:sz="0" w:space="0" w:color="auto"/>
                <w:right w:val="none" w:sz="0" w:space="0" w:color="auto"/>
              </w:divBdr>
            </w:div>
            <w:div w:id="272438631">
              <w:marLeft w:val="0"/>
              <w:marRight w:val="0"/>
              <w:marTop w:val="0"/>
              <w:marBottom w:val="0"/>
              <w:divBdr>
                <w:top w:val="none" w:sz="0" w:space="0" w:color="auto"/>
                <w:left w:val="none" w:sz="0" w:space="0" w:color="auto"/>
                <w:bottom w:val="none" w:sz="0" w:space="0" w:color="auto"/>
                <w:right w:val="none" w:sz="0" w:space="0" w:color="auto"/>
              </w:divBdr>
            </w:div>
            <w:div w:id="396049413">
              <w:marLeft w:val="0"/>
              <w:marRight w:val="0"/>
              <w:marTop w:val="0"/>
              <w:marBottom w:val="0"/>
              <w:divBdr>
                <w:top w:val="none" w:sz="0" w:space="0" w:color="auto"/>
                <w:left w:val="none" w:sz="0" w:space="0" w:color="auto"/>
                <w:bottom w:val="none" w:sz="0" w:space="0" w:color="auto"/>
                <w:right w:val="none" w:sz="0" w:space="0" w:color="auto"/>
              </w:divBdr>
            </w:div>
            <w:div w:id="587350746">
              <w:marLeft w:val="0"/>
              <w:marRight w:val="0"/>
              <w:marTop w:val="0"/>
              <w:marBottom w:val="0"/>
              <w:divBdr>
                <w:top w:val="none" w:sz="0" w:space="0" w:color="auto"/>
                <w:left w:val="none" w:sz="0" w:space="0" w:color="auto"/>
                <w:bottom w:val="none" w:sz="0" w:space="0" w:color="auto"/>
                <w:right w:val="none" w:sz="0" w:space="0" w:color="auto"/>
              </w:divBdr>
            </w:div>
            <w:div w:id="1173255380">
              <w:marLeft w:val="0"/>
              <w:marRight w:val="0"/>
              <w:marTop w:val="0"/>
              <w:marBottom w:val="0"/>
              <w:divBdr>
                <w:top w:val="none" w:sz="0" w:space="0" w:color="auto"/>
                <w:left w:val="none" w:sz="0" w:space="0" w:color="auto"/>
                <w:bottom w:val="none" w:sz="0" w:space="0" w:color="auto"/>
                <w:right w:val="none" w:sz="0" w:space="0" w:color="auto"/>
              </w:divBdr>
            </w:div>
            <w:div w:id="422577773">
              <w:marLeft w:val="0"/>
              <w:marRight w:val="0"/>
              <w:marTop w:val="0"/>
              <w:marBottom w:val="0"/>
              <w:divBdr>
                <w:top w:val="none" w:sz="0" w:space="0" w:color="auto"/>
                <w:left w:val="none" w:sz="0" w:space="0" w:color="auto"/>
                <w:bottom w:val="none" w:sz="0" w:space="0" w:color="auto"/>
                <w:right w:val="none" w:sz="0" w:space="0" w:color="auto"/>
              </w:divBdr>
            </w:div>
            <w:div w:id="430123468">
              <w:marLeft w:val="0"/>
              <w:marRight w:val="0"/>
              <w:marTop w:val="0"/>
              <w:marBottom w:val="0"/>
              <w:divBdr>
                <w:top w:val="none" w:sz="0" w:space="0" w:color="auto"/>
                <w:left w:val="none" w:sz="0" w:space="0" w:color="auto"/>
                <w:bottom w:val="none" w:sz="0" w:space="0" w:color="auto"/>
                <w:right w:val="none" w:sz="0" w:space="0" w:color="auto"/>
              </w:divBdr>
            </w:div>
            <w:div w:id="64034750">
              <w:marLeft w:val="0"/>
              <w:marRight w:val="0"/>
              <w:marTop w:val="0"/>
              <w:marBottom w:val="0"/>
              <w:divBdr>
                <w:top w:val="none" w:sz="0" w:space="0" w:color="auto"/>
                <w:left w:val="none" w:sz="0" w:space="0" w:color="auto"/>
                <w:bottom w:val="none" w:sz="0" w:space="0" w:color="auto"/>
                <w:right w:val="none" w:sz="0" w:space="0" w:color="auto"/>
              </w:divBdr>
            </w:div>
            <w:div w:id="1511751675">
              <w:marLeft w:val="0"/>
              <w:marRight w:val="0"/>
              <w:marTop w:val="0"/>
              <w:marBottom w:val="0"/>
              <w:divBdr>
                <w:top w:val="none" w:sz="0" w:space="0" w:color="auto"/>
                <w:left w:val="none" w:sz="0" w:space="0" w:color="auto"/>
                <w:bottom w:val="none" w:sz="0" w:space="0" w:color="auto"/>
                <w:right w:val="none" w:sz="0" w:space="0" w:color="auto"/>
              </w:divBdr>
            </w:div>
            <w:div w:id="1929999078">
              <w:marLeft w:val="0"/>
              <w:marRight w:val="0"/>
              <w:marTop w:val="0"/>
              <w:marBottom w:val="0"/>
              <w:divBdr>
                <w:top w:val="none" w:sz="0" w:space="0" w:color="auto"/>
                <w:left w:val="none" w:sz="0" w:space="0" w:color="auto"/>
                <w:bottom w:val="none" w:sz="0" w:space="0" w:color="auto"/>
                <w:right w:val="none" w:sz="0" w:space="0" w:color="auto"/>
              </w:divBdr>
            </w:div>
            <w:div w:id="2089112800">
              <w:marLeft w:val="0"/>
              <w:marRight w:val="0"/>
              <w:marTop w:val="0"/>
              <w:marBottom w:val="0"/>
              <w:divBdr>
                <w:top w:val="none" w:sz="0" w:space="0" w:color="auto"/>
                <w:left w:val="none" w:sz="0" w:space="0" w:color="auto"/>
                <w:bottom w:val="none" w:sz="0" w:space="0" w:color="auto"/>
                <w:right w:val="none" w:sz="0" w:space="0" w:color="auto"/>
              </w:divBdr>
            </w:div>
            <w:div w:id="637295888">
              <w:marLeft w:val="0"/>
              <w:marRight w:val="0"/>
              <w:marTop w:val="0"/>
              <w:marBottom w:val="0"/>
              <w:divBdr>
                <w:top w:val="none" w:sz="0" w:space="0" w:color="auto"/>
                <w:left w:val="none" w:sz="0" w:space="0" w:color="auto"/>
                <w:bottom w:val="none" w:sz="0" w:space="0" w:color="auto"/>
                <w:right w:val="none" w:sz="0" w:space="0" w:color="auto"/>
              </w:divBdr>
            </w:div>
            <w:div w:id="1620457247">
              <w:marLeft w:val="0"/>
              <w:marRight w:val="0"/>
              <w:marTop w:val="0"/>
              <w:marBottom w:val="0"/>
              <w:divBdr>
                <w:top w:val="none" w:sz="0" w:space="0" w:color="auto"/>
                <w:left w:val="none" w:sz="0" w:space="0" w:color="auto"/>
                <w:bottom w:val="none" w:sz="0" w:space="0" w:color="auto"/>
                <w:right w:val="none" w:sz="0" w:space="0" w:color="auto"/>
              </w:divBdr>
            </w:div>
            <w:div w:id="1186603216">
              <w:marLeft w:val="0"/>
              <w:marRight w:val="0"/>
              <w:marTop w:val="0"/>
              <w:marBottom w:val="0"/>
              <w:divBdr>
                <w:top w:val="none" w:sz="0" w:space="0" w:color="auto"/>
                <w:left w:val="none" w:sz="0" w:space="0" w:color="auto"/>
                <w:bottom w:val="none" w:sz="0" w:space="0" w:color="auto"/>
                <w:right w:val="none" w:sz="0" w:space="0" w:color="auto"/>
              </w:divBdr>
            </w:div>
            <w:div w:id="1867281499">
              <w:marLeft w:val="0"/>
              <w:marRight w:val="0"/>
              <w:marTop w:val="0"/>
              <w:marBottom w:val="0"/>
              <w:divBdr>
                <w:top w:val="none" w:sz="0" w:space="0" w:color="auto"/>
                <w:left w:val="none" w:sz="0" w:space="0" w:color="auto"/>
                <w:bottom w:val="none" w:sz="0" w:space="0" w:color="auto"/>
                <w:right w:val="none" w:sz="0" w:space="0" w:color="auto"/>
              </w:divBdr>
            </w:div>
            <w:div w:id="1912543120">
              <w:marLeft w:val="0"/>
              <w:marRight w:val="0"/>
              <w:marTop w:val="0"/>
              <w:marBottom w:val="0"/>
              <w:divBdr>
                <w:top w:val="none" w:sz="0" w:space="0" w:color="auto"/>
                <w:left w:val="none" w:sz="0" w:space="0" w:color="auto"/>
                <w:bottom w:val="none" w:sz="0" w:space="0" w:color="auto"/>
                <w:right w:val="none" w:sz="0" w:space="0" w:color="auto"/>
              </w:divBdr>
            </w:div>
            <w:div w:id="1955362660">
              <w:marLeft w:val="0"/>
              <w:marRight w:val="0"/>
              <w:marTop w:val="0"/>
              <w:marBottom w:val="0"/>
              <w:divBdr>
                <w:top w:val="none" w:sz="0" w:space="0" w:color="auto"/>
                <w:left w:val="none" w:sz="0" w:space="0" w:color="auto"/>
                <w:bottom w:val="none" w:sz="0" w:space="0" w:color="auto"/>
                <w:right w:val="none" w:sz="0" w:space="0" w:color="auto"/>
              </w:divBdr>
            </w:div>
            <w:div w:id="1723551958">
              <w:marLeft w:val="0"/>
              <w:marRight w:val="0"/>
              <w:marTop w:val="0"/>
              <w:marBottom w:val="0"/>
              <w:divBdr>
                <w:top w:val="none" w:sz="0" w:space="0" w:color="auto"/>
                <w:left w:val="none" w:sz="0" w:space="0" w:color="auto"/>
                <w:bottom w:val="none" w:sz="0" w:space="0" w:color="auto"/>
                <w:right w:val="none" w:sz="0" w:space="0" w:color="auto"/>
              </w:divBdr>
            </w:div>
            <w:div w:id="1119373644">
              <w:marLeft w:val="0"/>
              <w:marRight w:val="0"/>
              <w:marTop w:val="0"/>
              <w:marBottom w:val="0"/>
              <w:divBdr>
                <w:top w:val="none" w:sz="0" w:space="0" w:color="auto"/>
                <w:left w:val="none" w:sz="0" w:space="0" w:color="auto"/>
                <w:bottom w:val="none" w:sz="0" w:space="0" w:color="auto"/>
                <w:right w:val="none" w:sz="0" w:space="0" w:color="auto"/>
              </w:divBdr>
            </w:div>
            <w:div w:id="318925083">
              <w:marLeft w:val="0"/>
              <w:marRight w:val="0"/>
              <w:marTop w:val="0"/>
              <w:marBottom w:val="0"/>
              <w:divBdr>
                <w:top w:val="none" w:sz="0" w:space="0" w:color="auto"/>
                <w:left w:val="none" w:sz="0" w:space="0" w:color="auto"/>
                <w:bottom w:val="none" w:sz="0" w:space="0" w:color="auto"/>
                <w:right w:val="none" w:sz="0" w:space="0" w:color="auto"/>
              </w:divBdr>
            </w:div>
            <w:div w:id="1509326369">
              <w:marLeft w:val="0"/>
              <w:marRight w:val="0"/>
              <w:marTop w:val="0"/>
              <w:marBottom w:val="0"/>
              <w:divBdr>
                <w:top w:val="none" w:sz="0" w:space="0" w:color="auto"/>
                <w:left w:val="none" w:sz="0" w:space="0" w:color="auto"/>
                <w:bottom w:val="none" w:sz="0" w:space="0" w:color="auto"/>
                <w:right w:val="none" w:sz="0" w:space="0" w:color="auto"/>
              </w:divBdr>
            </w:div>
            <w:div w:id="1845630682">
              <w:marLeft w:val="0"/>
              <w:marRight w:val="0"/>
              <w:marTop w:val="0"/>
              <w:marBottom w:val="0"/>
              <w:divBdr>
                <w:top w:val="none" w:sz="0" w:space="0" w:color="auto"/>
                <w:left w:val="none" w:sz="0" w:space="0" w:color="auto"/>
                <w:bottom w:val="none" w:sz="0" w:space="0" w:color="auto"/>
                <w:right w:val="none" w:sz="0" w:space="0" w:color="auto"/>
              </w:divBdr>
            </w:div>
            <w:div w:id="918709880">
              <w:marLeft w:val="0"/>
              <w:marRight w:val="0"/>
              <w:marTop w:val="0"/>
              <w:marBottom w:val="0"/>
              <w:divBdr>
                <w:top w:val="none" w:sz="0" w:space="0" w:color="auto"/>
                <w:left w:val="none" w:sz="0" w:space="0" w:color="auto"/>
                <w:bottom w:val="none" w:sz="0" w:space="0" w:color="auto"/>
                <w:right w:val="none" w:sz="0" w:space="0" w:color="auto"/>
              </w:divBdr>
            </w:div>
            <w:div w:id="1105465895">
              <w:marLeft w:val="0"/>
              <w:marRight w:val="0"/>
              <w:marTop w:val="0"/>
              <w:marBottom w:val="0"/>
              <w:divBdr>
                <w:top w:val="none" w:sz="0" w:space="0" w:color="auto"/>
                <w:left w:val="none" w:sz="0" w:space="0" w:color="auto"/>
                <w:bottom w:val="none" w:sz="0" w:space="0" w:color="auto"/>
                <w:right w:val="none" w:sz="0" w:space="0" w:color="auto"/>
              </w:divBdr>
            </w:div>
            <w:div w:id="1591810479">
              <w:marLeft w:val="0"/>
              <w:marRight w:val="0"/>
              <w:marTop w:val="0"/>
              <w:marBottom w:val="0"/>
              <w:divBdr>
                <w:top w:val="none" w:sz="0" w:space="0" w:color="auto"/>
                <w:left w:val="none" w:sz="0" w:space="0" w:color="auto"/>
                <w:bottom w:val="none" w:sz="0" w:space="0" w:color="auto"/>
                <w:right w:val="none" w:sz="0" w:space="0" w:color="auto"/>
              </w:divBdr>
            </w:div>
            <w:div w:id="1732465418">
              <w:marLeft w:val="0"/>
              <w:marRight w:val="0"/>
              <w:marTop w:val="0"/>
              <w:marBottom w:val="0"/>
              <w:divBdr>
                <w:top w:val="none" w:sz="0" w:space="0" w:color="auto"/>
                <w:left w:val="none" w:sz="0" w:space="0" w:color="auto"/>
                <w:bottom w:val="none" w:sz="0" w:space="0" w:color="auto"/>
                <w:right w:val="none" w:sz="0" w:space="0" w:color="auto"/>
              </w:divBdr>
            </w:div>
            <w:div w:id="1482576104">
              <w:marLeft w:val="0"/>
              <w:marRight w:val="0"/>
              <w:marTop w:val="0"/>
              <w:marBottom w:val="0"/>
              <w:divBdr>
                <w:top w:val="none" w:sz="0" w:space="0" w:color="auto"/>
                <w:left w:val="none" w:sz="0" w:space="0" w:color="auto"/>
                <w:bottom w:val="none" w:sz="0" w:space="0" w:color="auto"/>
                <w:right w:val="none" w:sz="0" w:space="0" w:color="auto"/>
              </w:divBdr>
            </w:div>
            <w:div w:id="23866945">
              <w:marLeft w:val="0"/>
              <w:marRight w:val="0"/>
              <w:marTop w:val="0"/>
              <w:marBottom w:val="0"/>
              <w:divBdr>
                <w:top w:val="none" w:sz="0" w:space="0" w:color="auto"/>
                <w:left w:val="none" w:sz="0" w:space="0" w:color="auto"/>
                <w:bottom w:val="none" w:sz="0" w:space="0" w:color="auto"/>
                <w:right w:val="none" w:sz="0" w:space="0" w:color="auto"/>
              </w:divBdr>
            </w:div>
            <w:div w:id="2049180038">
              <w:marLeft w:val="0"/>
              <w:marRight w:val="0"/>
              <w:marTop w:val="0"/>
              <w:marBottom w:val="0"/>
              <w:divBdr>
                <w:top w:val="none" w:sz="0" w:space="0" w:color="auto"/>
                <w:left w:val="none" w:sz="0" w:space="0" w:color="auto"/>
                <w:bottom w:val="none" w:sz="0" w:space="0" w:color="auto"/>
                <w:right w:val="none" w:sz="0" w:space="0" w:color="auto"/>
              </w:divBdr>
            </w:div>
            <w:div w:id="152374751">
              <w:marLeft w:val="0"/>
              <w:marRight w:val="0"/>
              <w:marTop w:val="0"/>
              <w:marBottom w:val="0"/>
              <w:divBdr>
                <w:top w:val="none" w:sz="0" w:space="0" w:color="auto"/>
                <w:left w:val="none" w:sz="0" w:space="0" w:color="auto"/>
                <w:bottom w:val="none" w:sz="0" w:space="0" w:color="auto"/>
                <w:right w:val="none" w:sz="0" w:space="0" w:color="auto"/>
              </w:divBdr>
            </w:div>
            <w:div w:id="783811770">
              <w:marLeft w:val="0"/>
              <w:marRight w:val="0"/>
              <w:marTop w:val="0"/>
              <w:marBottom w:val="0"/>
              <w:divBdr>
                <w:top w:val="none" w:sz="0" w:space="0" w:color="auto"/>
                <w:left w:val="none" w:sz="0" w:space="0" w:color="auto"/>
                <w:bottom w:val="none" w:sz="0" w:space="0" w:color="auto"/>
                <w:right w:val="none" w:sz="0" w:space="0" w:color="auto"/>
              </w:divBdr>
            </w:div>
            <w:div w:id="1863976168">
              <w:marLeft w:val="0"/>
              <w:marRight w:val="0"/>
              <w:marTop w:val="0"/>
              <w:marBottom w:val="0"/>
              <w:divBdr>
                <w:top w:val="none" w:sz="0" w:space="0" w:color="auto"/>
                <w:left w:val="none" w:sz="0" w:space="0" w:color="auto"/>
                <w:bottom w:val="none" w:sz="0" w:space="0" w:color="auto"/>
                <w:right w:val="none" w:sz="0" w:space="0" w:color="auto"/>
              </w:divBdr>
            </w:div>
            <w:div w:id="1175996756">
              <w:marLeft w:val="0"/>
              <w:marRight w:val="0"/>
              <w:marTop w:val="0"/>
              <w:marBottom w:val="0"/>
              <w:divBdr>
                <w:top w:val="none" w:sz="0" w:space="0" w:color="auto"/>
                <w:left w:val="none" w:sz="0" w:space="0" w:color="auto"/>
                <w:bottom w:val="none" w:sz="0" w:space="0" w:color="auto"/>
                <w:right w:val="none" w:sz="0" w:space="0" w:color="auto"/>
              </w:divBdr>
            </w:div>
            <w:div w:id="1225070982">
              <w:marLeft w:val="0"/>
              <w:marRight w:val="0"/>
              <w:marTop w:val="0"/>
              <w:marBottom w:val="0"/>
              <w:divBdr>
                <w:top w:val="none" w:sz="0" w:space="0" w:color="auto"/>
                <w:left w:val="none" w:sz="0" w:space="0" w:color="auto"/>
                <w:bottom w:val="none" w:sz="0" w:space="0" w:color="auto"/>
                <w:right w:val="none" w:sz="0" w:space="0" w:color="auto"/>
              </w:divBdr>
            </w:div>
            <w:div w:id="777944170">
              <w:marLeft w:val="0"/>
              <w:marRight w:val="0"/>
              <w:marTop w:val="0"/>
              <w:marBottom w:val="0"/>
              <w:divBdr>
                <w:top w:val="none" w:sz="0" w:space="0" w:color="auto"/>
                <w:left w:val="none" w:sz="0" w:space="0" w:color="auto"/>
                <w:bottom w:val="none" w:sz="0" w:space="0" w:color="auto"/>
                <w:right w:val="none" w:sz="0" w:space="0" w:color="auto"/>
              </w:divBdr>
            </w:div>
            <w:div w:id="631134684">
              <w:marLeft w:val="0"/>
              <w:marRight w:val="0"/>
              <w:marTop w:val="0"/>
              <w:marBottom w:val="0"/>
              <w:divBdr>
                <w:top w:val="none" w:sz="0" w:space="0" w:color="auto"/>
                <w:left w:val="none" w:sz="0" w:space="0" w:color="auto"/>
                <w:bottom w:val="none" w:sz="0" w:space="0" w:color="auto"/>
                <w:right w:val="none" w:sz="0" w:space="0" w:color="auto"/>
              </w:divBdr>
            </w:div>
            <w:div w:id="1635331257">
              <w:marLeft w:val="0"/>
              <w:marRight w:val="0"/>
              <w:marTop w:val="0"/>
              <w:marBottom w:val="0"/>
              <w:divBdr>
                <w:top w:val="none" w:sz="0" w:space="0" w:color="auto"/>
                <w:left w:val="none" w:sz="0" w:space="0" w:color="auto"/>
                <w:bottom w:val="none" w:sz="0" w:space="0" w:color="auto"/>
                <w:right w:val="none" w:sz="0" w:space="0" w:color="auto"/>
              </w:divBdr>
            </w:div>
            <w:div w:id="1354452362">
              <w:marLeft w:val="0"/>
              <w:marRight w:val="0"/>
              <w:marTop w:val="0"/>
              <w:marBottom w:val="0"/>
              <w:divBdr>
                <w:top w:val="none" w:sz="0" w:space="0" w:color="auto"/>
                <w:left w:val="none" w:sz="0" w:space="0" w:color="auto"/>
                <w:bottom w:val="none" w:sz="0" w:space="0" w:color="auto"/>
                <w:right w:val="none" w:sz="0" w:space="0" w:color="auto"/>
              </w:divBdr>
            </w:div>
            <w:div w:id="1018778465">
              <w:marLeft w:val="0"/>
              <w:marRight w:val="0"/>
              <w:marTop w:val="0"/>
              <w:marBottom w:val="0"/>
              <w:divBdr>
                <w:top w:val="none" w:sz="0" w:space="0" w:color="auto"/>
                <w:left w:val="none" w:sz="0" w:space="0" w:color="auto"/>
                <w:bottom w:val="none" w:sz="0" w:space="0" w:color="auto"/>
                <w:right w:val="none" w:sz="0" w:space="0" w:color="auto"/>
              </w:divBdr>
            </w:div>
            <w:div w:id="1507208264">
              <w:marLeft w:val="0"/>
              <w:marRight w:val="0"/>
              <w:marTop w:val="0"/>
              <w:marBottom w:val="0"/>
              <w:divBdr>
                <w:top w:val="none" w:sz="0" w:space="0" w:color="auto"/>
                <w:left w:val="none" w:sz="0" w:space="0" w:color="auto"/>
                <w:bottom w:val="none" w:sz="0" w:space="0" w:color="auto"/>
                <w:right w:val="none" w:sz="0" w:space="0" w:color="auto"/>
              </w:divBdr>
            </w:div>
            <w:div w:id="1611352051">
              <w:marLeft w:val="0"/>
              <w:marRight w:val="0"/>
              <w:marTop w:val="0"/>
              <w:marBottom w:val="0"/>
              <w:divBdr>
                <w:top w:val="none" w:sz="0" w:space="0" w:color="auto"/>
                <w:left w:val="none" w:sz="0" w:space="0" w:color="auto"/>
                <w:bottom w:val="none" w:sz="0" w:space="0" w:color="auto"/>
                <w:right w:val="none" w:sz="0" w:space="0" w:color="auto"/>
              </w:divBdr>
            </w:div>
            <w:div w:id="1240947674">
              <w:marLeft w:val="0"/>
              <w:marRight w:val="0"/>
              <w:marTop w:val="0"/>
              <w:marBottom w:val="0"/>
              <w:divBdr>
                <w:top w:val="none" w:sz="0" w:space="0" w:color="auto"/>
                <w:left w:val="none" w:sz="0" w:space="0" w:color="auto"/>
                <w:bottom w:val="none" w:sz="0" w:space="0" w:color="auto"/>
                <w:right w:val="none" w:sz="0" w:space="0" w:color="auto"/>
              </w:divBdr>
            </w:div>
            <w:div w:id="1501964918">
              <w:marLeft w:val="0"/>
              <w:marRight w:val="0"/>
              <w:marTop w:val="0"/>
              <w:marBottom w:val="0"/>
              <w:divBdr>
                <w:top w:val="none" w:sz="0" w:space="0" w:color="auto"/>
                <w:left w:val="none" w:sz="0" w:space="0" w:color="auto"/>
                <w:bottom w:val="none" w:sz="0" w:space="0" w:color="auto"/>
                <w:right w:val="none" w:sz="0" w:space="0" w:color="auto"/>
              </w:divBdr>
            </w:div>
            <w:div w:id="248539598">
              <w:marLeft w:val="0"/>
              <w:marRight w:val="0"/>
              <w:marTop w:val="0"/>
              <w:marBottom w:val="0"/>
              <w:divBdr>
                <w:top w:val="none" w:sz="0" w:space="0" w:color="auto"/>
                <w:left w:val="none" w:sz="0" w:space="0" w:color="auto"/>
                <w:bottom w:val="none" w:sz="0" w:space="0" w:color="auto"/>
                <w:right w:val="none" w:sz="0" w:space="0" w:color="auto"/>
              </w:divBdr>
            </w:div>
            <w:div w:id="474301998">
              <w:marLeft w:val="0"/>
              <w:marRight w:val="0"/>
              <w:marTop w:val="0"/>
              <w:marBottom w:val="0"/>
              <w:divBdr>
                <w:top w:val="none" w:sz="0" w:space="0" w:color="auto"/>
                <w:left w:val="none" w:sz="0" w:space="0" w:color="auto"/>
                <w:bottom w:val="none" w:sz="0" w:space="0" w:color="auto"/>
                <w:right w:val="none" w:sz="0" w:space="0" w:color="auto"/>
              </w:divBdr>
            </w:div>
            <w:div w:id="1746344662">
              <w:marLeft w:val="0"/>
              <w:marRight w:val="0"/>
              <w:marTop w:val="0"/>
              <w:marBottom w:val="0"/>
              <w:divBdr>
                <w:top w:val="none" w:sz="0" w:space="0" w:color="auto"/>
                <w:left w:val="none" w:sz="0" w:space="0" w:color="auto"/>
                <w:bottom w:val="none" w:sz="0" w:space="0" w:color="auto"/>
                <w:right w:val="none" w:sz="0" w:space="0" w:color="auto"/>
              </w:divBdr>
            </w:div>
            <w:div w:id="522665994">
              <w:marLeft w:val="0"/>
              <w:marRight w:val="0"/>
              <w:marTop w:val="0"/>
              <w:marBottom w:val="0"/>
              <w:divBdr>
                <w:top w:val="none" w:sz="0" w:space="0" w:color="auto"/>
                <w:left w:val="none" w:sz="0" w:space="0" w:color="auto"/>
                <w:bottom w:val="none" w:sz="0" w:space="0" w:color="auto"/>
                <w:right w:val="none" w:sz="0" w:space="0" w:color="auto"/>
              </w:divBdr>
            </w:div>
            <w:div w:id="1202546842">
              <w:marLeft w:val="0"/>
              <w:marRight w:val="0"/>
              <w:marTop w:val="0"/>
              <w:marBottom w:val="0"/>
              <w:divBdr>
                <w:top w:val="none" w:sz="0" w:space="0" w:color="auto"/>
                <w:left w:val="none" w:sz="0" w:space="0" w:color="auto"/>
                <w:bottom w:val="none" w:sz="0" w:space="0" w:color="auto"/>
                <w:right w:val="none" w:sz="0" w:space="0" w:color="auto"/>
              </w:divBdr>
            </w:div>
            <w:div w:id="2128041901">
              <w:marLeft w:val="0"/>
              <w:marRight w:val="0"/>
              <w:marTop w:val="0"/>
              <w:marBottom w:val="0"/>
              <w:divBdr>
                <w:top w:val="none" w:sz="0" w:space="0" w:color="auto"/>
                <w:left w:val="none" w:sz="0" w:space="0" w:color="auto"/>
                <w:bottom w:val="none" w:sz="0" w:space="0" w:color="auto"/>
                <w:right w:val="none" w:sz="0" w:space="0" w:color="auto"/>
              </w:divBdr>
            </w:div>
            <w:div w:id="988630282">
              <w:marLeft w:val="0"/>
              <w:marRight w:val="0"/>
              <w:marTop w:val="0"/>
              <w:marBottom w:val="0"/>
              <w:divBdr>
                <w:top w:val="none" w:sz="0" w:space="0" w:color="auto"/>
                <w:left w:val="none" w:sz="0" w:space="0" w:color="auto"/>
                <w:bottom w:val="none" w:sz="0" w:space="0" w:color="auto"/>
                <w:right w:val="none" w:sz="0" w:space="0" w:color="auto"/>
              </w:divBdr>
            </w:div>
            <w:div w:id="337198905">
              <w:marLeft w:val="0"/>
              <w:marRight w:val="0"/>
              <w:marTop w:val="0"/>
              <w:marBottom w:val="0"/>
              <w:divBdr>
                <w:top w:val="none" w:sz="0" w:space="0" w:color="auto"/>
                <w:left w:val="none" w:sz="0" w:space="0" w:color="auto"/>
                <w:bottom w:val="none" w:sz="0" w:space="0" w:color="auto"/>
                <w:right w:val="none" w:sz="0" w:space="0" w:color="auto"/>
              </w:divBdr>
            </w:div>
            <w:div w:id="255410349">
              <w:marLeft w:val="0"/>
              <w:marRight w:val="0"/>
              <w:marTop w:val="0"/>
              <w:marBottom w:val="0"/>
              <w:divBdr>
                <w:top w:val="none" w:sz="0" w:space="0" w:color="auto"/>
                <w:left w:val="none" w:sz="0" w:space="0" w:color="auto"/>
                <w:bottom w:val="none" w:sz="0" w:space="0" w:color="auto"/>
                <w:right w:val="none" w:sz="0" w:space="0" w:color="auto"/>
              </w:divBdr>
            </w:div>
            <w:div w:id="1234970043">
              <w:marLeft w:val="0"/>
              <w:marRight w:val="0"/>
              <w:marTop w:val="0"/>
              <w:marBottom w:val="0"/>
              <w:divBdr>
                <w:top w:val="none" w:sz="0" w:space="0" w:color="auto"/>
                <w:left w:val="none" w:sz="0" w:space="0" w:color="auto"/>
                <w:bottom w:val="none" w:sz="0" w:space="0" w:color="auto"/>
                <w:right w:val="none" w:sz="0" w:space="0" w:color="auto"/>
              </w:divBdr>
            </w:div>
            <w:div w:id="2102872712">
              <w:marLeft w:val="0"/>
              <w:marRight w:val="0"/>
              <w:marTop w:val="0"/>
              <w:marBottom w:val="0"/>
              <w:divBdr>
                <w:top w:val="none" w:sz="0" w:space="0" w:color="auto"/>
                <w:left w:val="none" w:sz="0" w:space="0" w:color="auto"/>
                <w:bottom w:val="none" w:sz="0" w:space="0" w:color="auto"/>
                <w:right w:val="none" w:sz="0" w:space="0" w:color="auto"/>
              </w:divBdr>
            </w:div>
            <w:div w:id="1590624801">
              <w:marLeft w:val="0"/>
              <w:marRight w:val="0"/>
              <w:marTop w:val="0"/>
              <w:marBottom w:val="0"/>
              <w:divBdr>
                <w:top w:val="none" w:sz="0" w:space="0" w:color="auto"/>
                <w:left w:val="none" w:sz="0" w:space="0" w:color="auto"/>
                <w:bottom w:val="none" w:sz="0" w:space="0" w:color="auto"/>
                <w:right w:val="none" w:sz="0" w:space="0" w:color="auto"/>
              </w:divBdr>
            </w:div>
            <w:div w:id="921066992">
              <w:marLeft w:val="0"/>
              <w:marRight w:val="0"/>
              <w:marTop w:val="0"/>
              <w:marBottom w:val="0"/>
              <w:divBdr>
                <w:top w:val="none" w:sz="0" w:space="0" w:color="auto"/>
                <w:left w:val="none" w:sz="0" w:space="0" w:color="auto"/>
                <w:bottom w:val="none" w:sz="0" w:space="0" w:color="auto"/>
                <w:right w:val="none" w:sz="0" w:space="0" w:color="auto"/>
              </w:divBdr>
            </w:div>
            <w:div w:id="1618179787">
              <w:marLeft w:val="0"/>
              <w:marRight w:val="0"/>
              <w:marTop w:val="0"/>
              <w:marBottom w:val="0"/>
              <w:divBdr>
                <w:top w:val="none" w:sz="0" w:space="0" w:color="auto"/>
                <w:left w:val="none" w:sz="0" w:space="0" w:color="auto"/>
                <w:bottom w:val="none" w:sz="0" w:space="0" w:color="auto"/>
                <w:right w:val="none" w:sz="0" w:space="0" w:color="auto"/>
              </w:divBdr>
            </w:div>
            <w:div w:id="1937052176">
              <w:marLeft w:val="0"/>
              <w:marRight w:val="0"/>
              <w:marTop w:val="0"/>
              <w:marBottom w:val="0"/>
              <w:divBdr>
                <w:top w:val="none" w:sz="0" w:space="0" w:color="auto"/>
                <w:left w:val="none" w:sz="0" w:space="0" w:color="auto"/>
                <w:bottom w:val="none" w:sz="0" w:space="0" w:color="auto"/>
                <w:right w:val="none" w:sz="0" w:space="0" w:color="auto"/>
              </w:divBdr>
            </w:div>
            <w:div w:id="214394990">
              <w:marLeft w:val="0"/>
              <w:marRight w:val="0"/>
              <w:marTop w:val="0"/>
              <w:marBottom w:val="0"/>
              <w:divBdr>
                <w:top w:val="none" w:sz="0" w:space="0" w:color="auto"/>
                <w:left w:val="none" w:sz="0" w:space="0" w:color="auto"/>
                <w:bottom w:val="none" w:sz="0" w:space="0" w:color="auto"/>
                <w:right w:val="none" w:sz="0" w:space="0" w:color="auto"/>
              </w:divBdr>
            </w:div>
            <w:div w:id="1578902883">
              <w:marLeft w:val="0"/>
              <w:marRight w:val="0"/>
              <w:marTop w:val="0"/>
              <w:marBottom w:val="0"/>
              <w:divBdr>
                <w:top w:val="none" w:sz="0" w:space="0" w:color="auto"/>
                <w:left w:val="none" w:sz="0" w:space="0" w:color="auto"/>
                <w:bottom w:val="none" w:sz="0" w:space="0" w:color="auto"/>
                <w:right w:val="none" w:sz="0" w:space="0" w:color="auto"/>
              </w:divBdr>
            </w:div>
            <w:div w:id="1200900931">
              <w:marLeft w:val="0"/>
              <w:marRight w:val="0"/>
              <w:marTop w:val="0"/>
              <w:marBottom w:val="0"/>
              <w:divBdr>
                <w:top w:val="none" w:sz="0" w:space="0" w:color="auto"/>
                <w:left w:val="none" w:sz="0" w:space="0" w:color="auto"/>
                <w:bottom w:val="none" w:sz="0" w:space="0" w:color="auto"/>
                <w:right w:val="none" w:sz="0" w:space="0" w:color="auto"/>
              </w:divBdr>
            </w:div>
            <w:div w:id="1461994407">
              <w:marLeft w:val="0"/>
              <w:marRight w:val="0"/>
              <w:marTop w:val="0"/>
              <w:marBottom w:val="0"/>
              <w:divBdr>
                <w:top w:val="none" w:sz="0" w:space="0" w:color="auto"/>
                <w:left w:val="none" w:sz="0" w:space="0" w:color="auto"/>
                <w:bottom w:val="none" w:sz="0" w:space="0" w:color="auto"/>
                <w:right w:val="none" w:sz="0" w:space="0" w:color="auto"/>
              </w:divBdr>
            </w:div>
            <w:div w:id="2099786992">
              <w:marLeft w:val="0"/>
              <w:marRight w:val="0"/>
              <w:marTop w:val="0"/>
              <w:marBottom w:val="0"/>
              <w:divBdr>
                <w:top w:val="none" w:sz="0" w:space="0" w:color="auto"/>
                <w:left w:val="none" w:sz="0" w:space="0" w:color="auto"/>
                <w:bottom w:val="none" w:sz="0" w:space="0" w:color="auto"/>
                <w:right w:val="none" w:sz="0" w:space="0" w:color="auto"/>
              </w:divBdr>
            </w:div>
            <w:div w:id="2058702651">
              <w:marLeft w:val="0"/>
              <w:marRight w:val="0"/>
              <w:marTop w:val="0"/>
              <w:marBottom w:val="0"/>
              <w:divBdr>
                <w:top w:val="none" w:sz="0" w:space="0" w:color="auto"/>
                <w:left w:val="none" w:sz="0" w:space="0" w:color="auto"/>
                <w:bottom w:val="none" w:sz="0" w:space="0" w:color="auto"/>
                <w:right w:val="none" w:sz="0" w:space="0" w:color="auto"/>
              </w:divBdr>
            </w:div>
            <w:div w:id="684014936">
              <w:marLeft w:val="0"/>
              <w:marRight w:val="0"/>
              <w:marTop w:val="0"/>
              <w:marBottom w:val="0"/>
              <w:divBdr>
                <w:top w:val="none" w:sz="0" w:space="0" w:color="auto"/>
                <w:left w:val="none" w:sz="0" w:space="0" w:color="auto"/>
                <w:bottom w:val="none" w:sz="0" w:space="0" w:color="auto"/>
                <w:right w:val="none" w:sz="0" w:space="0" w:color="auto"/>
              </w:divBdr>
            </w:div>
            <w:div w:id="1700814712">
              <w:marLeft w:val="0"/>
              <w:marRight w:val="0"/>
              <w:marTop w:val="0"/>
              <w:marBottom w:val="0"/>
              <w:divBdr>
                <w:top w:val="none" w:sz="0" w:space="0" w:color="auto"/>
                <w:left w:val="none" w:sz="0" w:space="0" w:color="auto"/>
                <w:bottom w:val="none" w:sz="0" w:space="0" w:color="auto"/>
                <w:right w:val="none" w:sz="0" w:space="0" w:color="auto"/>
              </w:divBdr>
            </w:div>
            <w:div w:id="710346003">
              <w:marLeft w:val="0"/>
              <w:marRight w:val="0"/>
              <w:marTop w:val="0"/>
              <w:marBottom w:val="0"/>
              <w:divBdr>
                <w:top w:val="none" w:sz="0" w:space="0" w:color="auto"/>
                <w:left w:val="none" w:sz="0" w:space="0" w:color="auto"/>
                <w:bottom w:val="none" w:sz="0" w:space="0" w:color="auto"/>
                <w:right w:val="none" w:sz="0" w:space="0" w:color="auto"/>
              </w:divBdr>
            </w:div>
            <w:div w:id="732316330">
              <w:marLeft w:val="0"/>
              <w:marRight w:val="0"/>
              <w:marTop w:val="0"/>
              <w:marBottom w:val="0"/>
              <w:divBdr>
                <w:top w:val="none" w:sz="0" w:space="0" w:color="auto"/>
                <w:left w:val="none" w:sz="0" w:space="0" w:color="auto"/>
                <w:bottom w:val="none" w:sz="0" w:space="0" w:color="auto"/>
                <w:right w:val="none" w:sz="0" w:space="0" w:color="auto"/>
              </w:divBdr>
            </w:div>
            <w:div w:id="2104372983">
              <w:marLeft w:val="0"/>
              <w:marRight w:val="0"/>
              <w:marTop w:val="0"/>
              <w:marBottom w:val="0"/>
              <w:divBdr>
                <w:top w:val="none" w:sz="0" w:space="0" w:color="auto"/>
                <w:left w:val="none" w:sz="0" w:space="0" w:color="auto"/>
                <w:bottom w:val="none" w:sz="0" w:space="0" w:color="auto"/>
                <w:right w:val="none" w:sz="0" w:space="0" w:color="auto"/>
              </w:divBdr>
            </w:div>
            <w:div w:id="1392463786">
              <w:marLeft w:val="0"/>
              <w:marRight w:val="0"/>
              <w:marTop w:val="0"/>
              <w:marBottom w:val="0"/>
              <w:divBdr>
                <w:top w:val="none" w:sz="0" w:space="0" w:color="auto"/>
                <w:left w:val="none" w:sz="0" w:space="0" w:color="auto"/>
                <w:bottom w:val="none" w:sz="0" w:space="0" w:color="auto"/>
                <w:right w:val="none" w:sz="0" w:space="0" w:color="auto"/>
              </w:divBdr>
            </w:div>
            <w:div w:id="1239633105">
              <w:marLeft w:val="0"/>
              <w:marRight w:val="0"/>
              <w:marTop w:val="0"/>
              <w:marBottom w:val="0"/>
              <w:divBdr>
                <w:top w:val="none" w:sz="0" w:space="0" w:color="auto"/>
                <w:left w:val="none" w:sz="0" w:space="0" w:color="auto"/>
                <w:bottom w:val="none" w:sz="0" w:space="0" w:color="auto"/>
                <w:right w:val="none" w:sz="0" w:space="0" w:color="auto"/>
              </w:divBdr>
            </w:div>
            <w:div w:id="356658466">
              <w:marLeft w:val="0"/>
              <w:marRight w:val="0"/>
              <w:marTop w:val="0"/>
              <w:marBottom w:val="0"/>
              <w:divBdr>
                <w:top w:val="none" w:sz="0" w:space="0" w:color="auto"/>
                <w:left w:val="none" w:sz="0" w:space="0" w:color="auto"/>
                <w:bottom w:val="none" w:sz="0" w:space="0" w:color="auto"/>
                <w:right w:val="none" w:sz="0" w:space="0" w:color="auto"/>
              </w:divBdr>
            </w:div>
            <w:div w:id="204148823">
              <w:marLeft w:val="0"/>
              <w:marRight w:val="0"/>
              <w:marTop w:val="0"/>
              <w:marBottom w:val="0"/>
              <w:divBdr>
                <w:top w:val="none" w:sz="0" w:space="0" w:color="auto"/>
                <w:left w:val="none" w:sz="0" w:space="0" w:color="auto"/>
                <w:bottom w:val="none" w:sz="0" w:space="0" w:color="auto"/>
                <w:right w:val="none" w:sz="0" w:space="0" w:color="auto"/>
              </w:divBdr>
            </w:div>
            <w:div w:id="1724063855">
              <w:marLeft w:val="0"/>
              <w:marRight w:val="0"/>
              <w:marTop w:val="0"/>
              <w:marBottom w:val="0"/>
              <w:divBdr>
                <w:top w:val="none" w:sz="0" w:space="0" w:color="auto"/>
                <w:left w:val="none" w:sz="0" w:space="0" w:color="auto"/>
                <w:bottom w:val="none" w:sz="0" w:space="0" w:color="auto"/>
                <w:right w:val="none" w:sz="0" w:space="0" w:color="auto"/>
              </w:divBdr>
            </w:div>
            <w:div w:id="1672292076">
              <w:marLeft w:val="0"/>
              <w:marRight w:val="0"/>
              <w:marTop w:val="0"/>
              <w:marBottom w:val="0"/>
              <w:divBdr>
                <w:top w:val="none" w:sz="0" w:space="0" w:color="auto"/>
                <w:left w:val="none" w:sz="0" w:space="0" w:color="auto"/>
                <w:bottom w:val="none" w:sz="0" w:space="0" w:color="auto"/>
                <w:right w:val="none" w:sz="0" w:space="0" w:color="auto"/>
              </w:divBdr>
            </w:div>
            <w:div w:id="886187831">
              <w:marLeft w:val="0"/>
              <w:marRight w:val="0"/>
              <w:marTop w:val="0"/>
              <w:marBottom w:val="0"/>
              <w:divBdr>
                <w:top w:val="none" w:sz="0" w:space="0" w:color="auto"/>
                <w:left w:val="none" w:sz="0" w:space="0" w:color="auto"/>
                <w:bottom w:val="none" w:sz="0" w:space="0" w:color="auto"/>
                <w:right w:val="none" w:sz="0" w:space="0" w:color="auto"/>
              </w:divBdr>
            </w:div>
            <w:div w:id="2093695825">
              <w:marLeft w:val="0"/>
              <w:marRight w:val="0"/>
              <w:marTop w:val="0"/>
              <w:marBottom w:val="0"/>
              <w:divBdr>
                <w:top w:val="none" w:sz="0" w:space="0" w:color="auto"/>
                <w:left w:val="none" w:sz="0" w:space="0" w:color="auto"/>
                <w:bottom w:val="none" w:sz="0" w:space="0" w:color="auto"/>
                <w:right w:val="none" w:sz="0" w:space="0" w:color="auto"/>
              </w:divBdr>
            </w:div>
            <w:div w:id="327639803">
              <w:marLeft w:val="0"/>
              <w:marRight w:val="0"/>
              <w:marTop w:val="0"/>
              <w:marBottom w:val="0"/>
              <w:divBdr>
                <w:top w:val="none" w:sz="0" w:space="0" w:color="auto"/>
                <w:left w:val="none" w:sz="0" w:space="0" w:color="auto"/>
                <w:bottom w:val="none" w:sz="0" w:space="0" w:color="auto"/>
                <w:right w:val="none" w:sz="0" w:space="0" w:color="auto"/>
              </w:divBdr>
            </w:div>
            <w:div w:id="1495417318">
              <w:marLeft w:val="0"/>
              <w:marRight w:val="0"/>
              <w:marTop w:val="0"/>
              <w:marBottom w:val="0"/>
              <w:divBdr>
                <w:top w:val="none" w:sz="0" w:space="0" w:color="auto"/>
                <w:left w:val="none" w:sz="0" w:space="0" w:color="auto"/>
                <w:bottom w:val="none" w:sz="0" w:space="0" w:color="auto"/>
                <w:right w:val="none" w:sz="0" w:space="0" w:color="auto"/>
              </w:divBdr>
            </w:div>
            <w:div w:id="585264004">
              <w:marLeft w:val="0"/>
              <w:marRight w:val="0"/>
              <w:marTop w:val="0"/>
              <w:marBottom w:val="0"/>
              <w:divBdr>
                <w:top w:val="none" w:sz="0" w:space="0" w:color="auto"/>
                <w:left w:val="none" w:sz="0" w:space="0" w:color="auto"/>
                <w:bottom w:val="none" w:sz="0" w:space="0" w:color="auto"/>
                <w:right w:val="none" w:sz="0" w:space="0" w:color="auto"/>
              </w:divBdr>
            </w:div>
            <w:div w:id="1482841455">
              <w:marLeft w:val="0"/>
              <w:marRight w:val="0"/>
              <w:marTop w:val="0"/>
              <w:marBottom w:val="0"/>
              <w:divBdr>
                <w:top w:val="none" w:sz="0" w:space="0" w:color="auto"/>
                <w:left w:val="none" w:sz="0" w:space="0" w:color="auto"/>
                <w:bottom w:val="none" w:sz="0" w:space="0" w:color="auto"/>
                <w:right w:val="none" w:sz="0" w:space="0" w:color="auto"/>
              </w:divBdr>
            </w:div>
            <w:div w:id="384371502">
              <w:marLeft w:val="0"/>
              <w:marRight w:val="0"/>
              <w:marTop w:val="0"/>
              <w:marBottom w:val="0"/>
              <w:divBdr>
                <w:top w:val="none" w:sz="0" w:space="0" w:color="auto"/>
                <w:left w:val="none" w:sz="0" w:space="0" w:color="auto"/>
                <w:bottom w:val="none" w:sz="0" w:space="0" w:color="auto"/>
                <w:right w:val="none" w:sz="0" w:space="0" w:color="auto"/>
              </w:divBdr>
            </w:div>
            <w:div w:id="1813281438">
              <w:marLeft w:val="0"/>
              <w:marRight w:val="0"/>
              <w:marTop w:val="0"/>
              <w:marBottom w:val="0"/>
              <w:divBdr>
                <w:top w:val="none" w:sz="0" w:space="0" w:color="auto"/>
                <w:left w:val="none" w:sz="0" w:space="0" w:color="auto"/>
                <w:bottom w:val="none" w:sz="0" w:space="0" w:color="auto"/>
                <w:right w:val="none" w:sz="0" w:space="0" w:color="auto"/>
              </w:divBdr>
            </w:div>
            <w:div w:id="791367646">
              <w:marLeft w:val="0"/>
              <w:marRight w:val="0"/>
              <w:marTop w:val="0"/>
              <w:marBottom w:val="0"/>
              <w:divBdr>
                <w:top w:val="none" w:sz="0" w:space="0" w:color="auto"/>
                <w:left w:val="none" w:sz="0" w:space="0" w:color="auto"/>
                <w:bottom w:val="none" w:sz="0" w:space="0" w:color="auto"/>
                <w:right w:val="none" w:sz="0" w:space="0" w:color="auto"/>
              </w:divBdr>
            </w:div>
            <w:div w:id="645548552">
              <w:marLeft w:val="0"/>
              <w:marRight w:val="0"/>
              <w:marTop w:val="0"/>
              <w:marBottom w:val="0"/>
              <w:divBdr>
                <w:top w:val="none" w:sz="0" w:space="0" w:color="auto"/>
                <w:left w:val="none" w:sz="0" w:space="0" w:color="auto"/>
                <w:bottom w:val="none" w:sz="0" w:space="0" w:color="auto"/>
                <w:right w:val="none" w:sz="0" w:space="0" w:color="auto"/>
              </w:divBdr>
            </w:div>
            <w:div w:id="588393048">
              <w:marLeft w:val="0"/>
              <w:marRight w:val="0"/>
              <w:marTop w:val="0"/>
              <w:marBottom w:val="0"/>
              <w:divBdr>
                <w:top w:val="none" w:sz="0" w:space="0" w:color="auto"/>
                <w:left w:val="none" w:sz="0" w:space="0" w:color="auto"/>
                <w:bottom w:val="none" w:sz="0" w:space="0" w:color="auto"/>
                <w:right w:val="none" w:sz="0" w:space="0" w:color="auto"/>
              </w:divBdr>
            </w:div>
            <w:div w:id="2107070270">
              <w:marLeft w:val="0"/>
              <w:marRight w:val="0"/>
              <w:marTop w:val="0"/>
              <w:marBottom w:val="0"/>
              <w:divBdr>
                <w:top w:val="none" w:sz="0" w:space="0" w:color="auto"/>
                <w:left w:val="none" w:sz="0" w:space="0" w:color="auto"/>
                <w:bottom w:val="none" w:sz="0" w:space="0" w:color="auto"/>
                <w:right w:val="none" w:sz="0" w:space="0" w:color="auto"/>
              </w:divBdr>
            </w:div>
            <w:div w:id="270086990">
              <w:marLeft w:val="0"/>
              <w:marRight w:val="0"/>
              <w:marTop w:val="0"/>
              <w:marBottom w:val="0"/>
              <w:divBdr>
                <w:top w:val="none" w:sz="0" w:space="0" w:color="auto"/>
                <w:left w:val="none" w:sz="0" w:space="0" w:color="auto"/>
                <w:bottom w:val="none" w:sz="0" w:space="0" w:color="auto"/>
                <w:right w:val="none" w:sz="0" w:space="0" w:color="auto"/>
              </w:divBdr>
            </w:div>
            <w:div w:id="1443188737">
              <w:marLeft w:val="0"/>
              <w:marRight w:val="0"/>
              <w:marTop w:val="0"/>
              <w:marBottom w:val="0"/>
              <w:divBdr>
                <w:top w:val="none" w:sz="0" w:space="0" w:color="auto"/>
                <w:left w:val="none" w:sz="0" w:space="0" w:color="auto"/>
                <w:bottom w:val="none" w:sz="0" w:space="0" w:color="auto"/>
                <w:right w:val="none" w:sz="0" w:space="0" w:color="auto"/>
              </w:divBdr>
            </w:div>
            <w:div w:id="1177039013">
              <w:marLeft w:val="0"/>
              <w:marRight w:val="0"/>
              <w:marTop w:val="0"/>
              <w:marBottom w:val="0"/>
              <w:divBdr>
                <w:top w:val="none" w:sz="0" w:space="0" w:color="auto"/>
                <w:left w:val="none" w:sz="0" w:space="0" w:color="auto"/>
                <w:bottom w:val="none" w:sz="0" w:space="0" w:color="auto"/>
                <w:right w:val="none" w:sz="0" w:space="0" w:color="auto"/>
              </w:divBdr>
            </w:div>
            <w:div w:id="889728354">
              <w:marLeft w:val="0"/>
              <w:marRight w:val="0"/>
              <w:marTop w:val="0"/>
              <w:marBottom w:val="0"/>
              <w:divBdr>
                <w:top w:val="none" w:sz="0" w:space="0" w:color="auto"/>
                <w:left w:val="none" w:sz="0" w:space="0" w:color="auto"/>
                <w:bottom w:val="none" w:sz="0" w:space="0" w:color="auto"/>
                <w:right w:val="none" w:sz="0" w:space="0" w:color="auto"/>
              </w:divBdr>
            </w:div>
            <w:div w:id="540750755">
              <w:marLeft w:val="0"/>
              <w:marRight w:val="0"/>
              <w:marTop w:val="0"/>
              <w:marBottom w:val="0"/>
              <w:divBdr>
                <w:top w:val="none" w:sz="0" w:space="0" w:color="auto"/>
                <w:left w:val="none" w:sz="0" w:space="0" w:color="auto"/>
                <w:bottom w:val="none" w:sz="0" w:space="0" w:color="auto"/>
                <w:right w:val="none" w:sz="0" w:space="0" w:color="auto"/>
              </w:divBdr>
            </w:div>
            <w:div w:id="316109424">
              <w:marLeft w:val="0"/>
              <w:marRight w:val="0"/>
              <w:marTop w:val="0"/>
              <w:marBottom w:val="0"/>
              <w:divBdr>
                <w:top w:val="none" w:sz="0" w:space="0" w:color="auto"/>
                <w:left w:val="none" w:sz="0" w:space="0" w:color="auto"/>
                <w:bottom w:val="none" w:sz="0" w:space="0" w:color="auto"/>
                <w:right w:val="none" w:sz="0" w:space="0" w:color="auto"/>
              </w:divBdr>
            </w:div>
            <w:div w:id="1381175553">
              <w:marLeft w:val="0"/>
              <w:marRight w:val="0"/>
              <w:marTop w:val="0"/>
              <w:marBottom w:val="0"/>
              <w:divBdr>
                <w:top w:val="none" w:sz="0" w:space="0" w:color="auto"/>
                <w:left w:val="none" w:sz="0" w:space="0" w:color="auto"/>
                <w:bottom w:val="none" w:sz="0" w:space="0" w:color="auto"/>
                <w:right w:val="none" w:sz="0" w:space="0" w:color="auto"/>
              </w:divBdr>
            </w:div>
            <w:div w:id="1919436735">
              <w:marLeft w:val="0"/>
              <w:marRight w:val="0"/>
              <w:marTop w:val="0"/>
              <w:marBottom w:val="0"/>
              <w:divBdr>
                <w:top w:val="none" w:sz="0" w:space="0" w:color="auto"/>
                <w:left w:val="none" w:sz="0" w:space="0" w:color="auto"/>
                <w:bottom w:val="none" w:sz="0" w:space="0" w:color="auto"/>
                <w:right w:val="none" w:sz="0" w:space="0" w:color="auto"/>
              </w:divBdr>
            </w:div>
            <w:div w:id="252052742">
              <w:marLeft w:val="0"/>
              <w:marRight w:val="0"/>
              <w:marTop w:val="0"/>
              <w:marBottom w:val="0"/>
              <w:divBdr>
                <w:top w:val="none" w:sz="0" w:space="0" w:color="auto"/>
                <w:left w:val="none" w:sz="0" w:space="0" w:color="auto"/>
                <w:bottom w:val="none" w:sz="0" w:space="0" w:color="auto"/>
                <w:right w:val="none" w:sz="0" w:space="0" w:color="auto"/>
              </w:divBdr>
            </w:div>
            <w:div w:id="1067342904">
              <w:marLeft w:val="0"/>
              <w:marRight w:val="0"/>
              <w:marTop w:val="0"/>
              <w:marBottom w:val="0"/>
              <w:divBdr>
                <w:top w:val="none" w:sz="0" w:space="0" w:color="auto"/>
                <w:left w:val="none" w:sz="0" w:space="0" w:color="auto"/>
                <w:bottom w:val="none" w:sz="0" w:space="0" w:color="auto"/>
                <w:right w:val="none" w:sz="0" w:space="0" w:color="auto"/>
              </w:divBdr>
            </w:div>
            <w:div w:id="1664240606">
              <w:marLeft w:val="0"/>
              <w:marRight w:val="0"/>
              <w:marTop w:val="0"/>
              <w:marBottom w:val="0"/>
              <w:divBdr>
                <w:top w:val="none" w:sz="0" w:space="0" w:color="auto"/>
                <w:left w:val="none" w:sz="0" w:space="0" w:color="auto"/>
                <w:bottom w:val="none" w:sz="0" w:space="0" w:color="auto"/>
                <w:right w:val="none" w:sz="0" w:space="0" w:color="auto"/>
              </w:divBdr>
            </w:div>
            <w:div w:id="864565310">
              <w:marLeft w:val="0"/>
              <w:marRight w:val="0"/>
              <w:marTop w:val="0"/>
              <w:marBottom w:val="0"/>
              <w:divBdr>
                <w:top w:val="none" w:sz="0" w:space="0" w:color="auto"/>
                <w:left w:val="none" w:sz="0" w:space="0" w:color="auto"/>
                <w:bottom w:val="none" w:sz="0" w:space="0" w:color="auto"/>
                <w:right w:val="none" w:sz="0" w:space="0" w:color="auto"/>
              </w:divBdr>
            </w:div>
            <w:div w:id="1036202203">
              <w:marLeft w:val="0"/>
              <w:marRight w:val="0"/>
              <w:marTop w:val="0"/>
              <w:marBottom w:val="0"/>
              <w:divBdr>
                <w:top w:val="none" w:sz="0" w:space="0" w:color="auto"/>
                <w:left w:val="none" w:sz="0" w:space="0" w:color="auto"/>
                <w:bottom w:val="none" w:sz="0" w:space="0" w:color="auto"/>
                <w:right w:val="none" w:sz="0" w:space="0" w:color="auto"/>
              </w:divBdr>
            </w:div>
            <w:div w:id="1345937685">
              <w:marLeft w:val="0"/>
              <w:marRight w:val="0"/>
              <w:marTop w:val="0"/>
              <w:marBottom w:val="0"/>
              <w:divBdr>
                <w:top w:val="none" w:sz="0" w:space="0" w:color="auto"/>
                <w:left w:val="none" w:sz="0" w:space="0" w:color="auto"/>
                <w:bottom w:val="none" w:sz="0" w:space="0" w:color="auto"/>
                <w:right w:val="none" w:sz="0" w:space="0" w:color="auto"/>
              </w:divBdr>
            </w:div>
            <w:div w:id="1976448875">
              <w:marLeft w:val="0"/>
              <w:marRight w:val="0"/>
              <w:marTop w:val="0"/>
              <w:marBottom w:val="0"/>
              <w:divBdr>
                <w:top w:val="none" w:sz="0" w:space="0" w:color="auto"/>
                <w:left w:val="none" w:sz="0" w:space="0" w:color="auto"/>
                <w:bottom w:val="none" w:sz="0" w:space="0" w:color="auto"/>
                <w:right w:val="none" w:sz="0" w:space="0" w:color="auto"/>
              </w:divBdr>
            </w:div>
            <w:div w:id="677118255">
              <w:marLeft w:val="0"/>
              <w:marRight w:val="0"/>
              <w:marTop w:val="0"/>
              <w:marBottom w:val="0"/>
              <w:divBdr>
                <w:top w:val="none" w:sz="0" w:space="0" w:color="auto"/>
                <w:left w:val="none" w:sz="0" w:space="0" w:color="auto"/>
                <w:bottom w:val="none" w:sz="0" w:space="0" w:color="auto"/>
                <w:right w:val="none" w:sz="0" w:space="0" w:color="auto"/>
              </w:divBdr>
            </w:div>
            <w:div w:id="1669863222">
              <w:marLeft w:val="0"/>
              <w:marRight w:val="0"/>
              <w:marTop w:val="0"/>
              <w:marBottom w:val="0"/>
              <w:divBdr>
                <w:top w:val="none" w:sz="0" w:space="0" w:color="auto"/>
                <w:left w:val="none" w:sz="0" w:space="0" w:color="auto"/>
                <w:bottom w:val="none" w:sz="0" w:space="0" w:color="auto"/>
                <w:right w:val="none" w:sz="0" w:space="0" w:color="auto"/>
              </w:divBdr>
            </w:div>
            <w:div w:id="296491702">
              <w:marLeft w:val="0"/>
              <w:marRight w:val="0"/>
              <w:marTop w:val="0"/>
              <w:marBottom w:val="0"/>
              <w:divBdr>
                <w:top w:val="none" w:sz="0" w:space="0" w:color="auto"/>
                <w:left w:val="none" w:sz="0" w:space="0" w:color="auto"/>
                <w:bottom w:val="none" w:sz="0" w:space="0" w:color="auto"/>
                <w:right w:val="none" w:sz="0" w:space="0" w:color="auto"/>
              </w:divBdr>
            </w:div>
            <w:div w:id="1263297929">
              <w:marLeft w:val="0"/>
              <w:marRight w:val="0"/>
              <w:marTop w:val="0"/>
              <w:marBottom w:val="0"/>
              <w:divBdr>
                <w:top w:val="none" w:sz="0" w:space="0" w:color="auto"/>
                <w:left w:val="none" w:sz="0" w:space="0" w:color="auto"/>
                <w:bottom w:val="none" w:sz="0" w:space="0" w:color="auto"/>
                <w:right w:val="none" w:sz="0" w:space="0" w:color="auto"/>
              </w:divBdr>
            </w:div>
            <w:div w:id="1615013305">
              <w:marLeft w:val="0"/>
              <w:marRight w:val="0"/>
              <w:marTop w:val="0"/>
              <w:marBottom w:val="0"/>
              <w:divBdr>
                <w:top w:val="none" w:sz="0" w:space="0" w:color="auto"/>
                <w:left w:val="none" w:sz="0" w:space="0" w:color="auto"/>
                <w:bottom w:val="none" w:sz="0" w:space="0" w:color="auto"/>
                <w:right w:val="none" w:sz="0" w:space="0" w:color="auto"/>
              </w:divBdr>
            </w:div>
            <w:div w:id="1315177954">
              <w:marLeft w:val="0"/>
              <w:marRight w:val="0"/>
              <w:marTop w:val="0"/>
              <w:marBottom w:val="0"/>
              <w:divBdr>
                <w:top w:val="none" w:sz="0" w:space="0" w:color="auto"/>
                <w:left w:val="none" w:sz="0" w:space="0" w:color="auto"/>
                <w:bottom w:val="none" w:sz="0" w:space="0" w:color="auto"/>
                <w:right w:val="none" w:sz="0" w:space="0" w:color="auto"/>
              </w:divBdr>
            </w:div>
            <w:div w:id="766776016">
              <w:marLeft w:val="0"/>
              <w:marRight w:val="0"/>
              <w:marTop w:val="0"/>
              <w:marBottom w:val="0"/>
              <w:divBdr>
                <w:top w:val="none" w:sz="0" w:space="0" w:color="auto"/>
                <w:left w:val="none" w:sz="0" w:space="0" w:color="auto"/>
                <w:bottom w:val="none" w:sz="0" w:space="0" w:color="auto"/>
                <w:right w:val="none" w:sz="0" w:space="0" w:color="auto"/>
              </w:divBdr>
            </w:div>
            <w:div w:id="857163765">
              <w:marLeft w:val="0"/>
              <w:marRight w:val="0"/>
              <w:marTop w:val="0"/>
              <w:marBottom w:val="0"/>
              <w:divBdr>
                <w:top w:val="none" w:sz="0" w:space="0" w:color="auto"/>
                <w:left w:val="none" w:sz="0" w:space="0" w:color="auto"/>
                <w:bottom w:val="none" w:sz="0" w:space="0" w:color="auto"/>
                <w:right w:val="none" w:sz="0" w:space="0" w:color="auto"/>
              </w:divBdr>
            </w:div>
            <w:div w:id="481772432">
              <w:marLeft w:val="0"/>
              <w:marRight w:val="0"/>
              <w:marTop w:val="0"/>
              <w:marBottom w:val="0"/>
              <w:divBdr>
                <w:top w:val="none" w:sz="0" w:space="0" w:color="auto"/>
                <w:left w:val="none" w:sz="0" w:space="0" w:color="auto"/>
                <w:bottom w:val="none" w:sz="0" w:space="0" w:color="auto"/>
                <w:right w:val="none" w:sz="0" w:space="0" w:color="auto"/>
              </w:divBdr>
            </w:div>
            <w:div w:id="382294574">
              <w:marLeft w:val="0"/>
              <w:marRight w:val="0"/>
              <w:marTop w:val="0"/>
              <w:marBottom w:val="0"/>
              <w:divBdr>
                <w:top w:val="none" w:sz="0" w:space="0" w:color="auto"/>
                <w:left w:val="none" w:sz="0" w:space="0" w:color="auto"/>
                <w:bottom w:val="none" w:sz="0" w:space="0" w:color="auto"/>
                <w:right w:val="none" w:sz="0" w:space="0" w:color="auto"/>
              </w:divBdr>
            </w:div>
            <w:div w:id="911356781">
              <w:marLeft w:val="0"/>
              <w:marRight w:val="0"/>
              <w:marTop w:val="0"/>
              <w:marBottom w:val="0"/>
              <w:divBdr>
                <w:top w:val="none" w:sz="0" w:space="0" w:color="auto"/>
                <w:left w:val="none" w:sz="0" w:space="0" w:color="auto"/>
                <w:bottom w:val="none" w:sz="0" w:space="0" w:color="auto"/>
                <w:right w:val="none" w:sz="0" w:space="0" w:color="auto"/>
              </w:divBdr>
            </w:div>
            <w:div w:id="2049376630">
              <w:marLeft w:val="0"/>
              <w:marRight w:val="0"/>
              <w:marTop w:val="0"/>
              <w:marBottom w:val="0"/>
              <w:divBdr>
                <w:top w:val="none" w:sz="0" w:space="0" w:color="auto"/>
                <w:left w:val="none" w:sz="0" w:space="0" w:color="auto"/>
                <w:bottom w:val="none" w:sz="0" w:space="0" w:color="auto"/>
                <w:right w:val="none" w:sz="0" w:space="0" w:color="auto"/>
              </w:divBdr>
            </w:div>
            <w:div w:id="115296113">
              <w:marLeft w:val="0"/>
              <w:marRight w:val="0"/>
              <w:marTop w:val="0"/>
              <w:marBottom w:val="0"/>
              <w:divBdr>
                <w:top w:val="none" w:sz="0" w:space="0" w:color="auto"/>
                <w:left w:val="none" w:sz="0" w:space="0" w:color="auto"/>
                <w:bottom w:val="none" w:sz="0" w:space="0" w:color="auto"/>
                <w:right w:val="none" w:sz="0" w:space="0" w:color="auto"/>
              </w:divBdr>
            </w:div>
            <w:div w:id="1464150720">
              <w:marLeft w:val="0"/>
              <w:marRight w:val="0"/>
              <w:marTop w:val="0"/>
              <w:marBottom w:val="0"/>
              <w:divBdr>
                <w:top w:val="none" w:sz="0" w:space="0" w:color="auto"/>
                <w:left w:val="none" w:sz="0" w:space="0" w:color="auto"/>
                <w:bottom w:val="none" w:sz="0" w:space="0" w:color="auto"/>
                <w:right w:val="none" w:sz="0" w:space="0" w:color="auto"/>
              </w:divBdr>
            </w:div>
            <w:div w:id="368190232">
              <w:marLeft w:val="0"/>
              <w:marRight w:val="0"/>
              <w:marTop w:val="0"/>
              <w:marBottom w:val="0"/>
              <w:divBdr>
                <w:top w:val="none" w:sz="0" w:space="0" w:color="auto"/>
                <w:left w:val="none" w:sz="0" w:space="0" w:color="auto"/>
                <w:bottom w:val="none" w:sz="0" w:space="0" w:color="auto"/>
                <w:right w:val="none" w:sz="0" w:space="0" w:color="auto"/>
              </w:divBdr>
            </w:div>
            <w:div w:id="1490711716">
              <w:marLeft w:val="0"/>
              <w:marRight w:val="0"/>
              <w:marTop w:val="0"/>
              <w:marBottom w:val="0"/>
              <w:divBdr>
                <w:top w:val="none" w:sz="0" w:space="0" w:color="auto"/>
                <w:left w:val="none" w:sz="0" w:space="0" w:color="auto"/>
                <w:bottom w:val="none" w:sz="0" w:space="0" w:color="auto"/>
                <w:right w:val="none" w:sz="0" w:space="0" w:color="auto"/>
              </w:divBdr>
            </w:div>
            <w:div w:id="1583220272">
              <w:marLeft w:val="0"/>
              <w:marRight w:val="0"/>
              <w:marTop w:val="0"/>
              <w:marBottom w:val="0"/>
              <w:divBdr>
                <w:top w:val="none" w:sz="0" w:space="0" w:color="auto"/>
                <w:left w:val="none" w:sz="0" w:space="0" w:color="auto"/>
                <w:bottom w:val="none" w:sz="0" w:space="0" w:color="auto"/>
                <w:right w:val="none" w:sz="0" w:space="0" w:color="auto"/>
              </w:divBdr>
            </w:div>
            <w:div w:id="1818915592">
              <w:marLeft w:val="0"/>
              <w:marRight w:val="0"/>
              <w:marTop w:val="0"/>
              <w:marBottom w:val="0"/>
              <w:divBdr>
                <w:top w:val="none" w:sz="0" w:space="0" w:color="auto"/>
                <w:left w:val="none" w:sz="0" w:space="0" w:color="auto"/>
                <w:bottom w:val="none" w:sz="0" w:space="0" w:color="auto"/>
                <w:right w:val="none" w:sz="0" w:space="0" w:color="auto"/>
              </w:divBdr>
            </w:div>
            <w:div w:id="778376768">
              <w:marLeft w:val="0"/>
              <w:marRight w:val="0"/>
              <w:marTop w:val="0"/>
              <w:marBottom w:val="0"/>
              <w:divBdr>
                <w:top w:val="none" w:sz="0" w:space="0" w:color="auto"/>
                <w:left w:val="none" w:sz="0" w:space="0" w:color="auto"/>
                <w:bottom w:val="none" w:sz="0" w:space="0" w:color="auto"/>
                <w:right w:val="none" w:sz="0" w:space="0" w:color="auto"/>
              </w:divBdr>
            </w:div>
            <w:div w:id="732578391">
              <w:marLeft w:val="0"/>
              <w:marRight w:val="0"/>
              <w:marTop w:val="0"/>
              <w:marBottom w:val="0"/>
              <w:divBdr>
                <w:top w:val="none" w:sz="0" w:space="0" w:color="auto"/>
                <w:left w:val="none" w:sz="0" w:space="0" w:color="auto"/>
                <w:bottom w:val="none" w:sz="0" w:space="0" w:color="auto"/>
                <w:right w:val="none" w:sz="0" w:space="0" w:color="auto"/>
              </w:divBdr>
            </w:div>
            <w:div w:id="733433774">
              <w:marLeft w:val="0"/>
              <w:marRight w:val="0"/>
              <w:marTop w:val="0"/>
              <w:marBottom w:val="0"/>
              <w:divBdr>
                <w:top w:val="none" w:sz="0" w:space="0" w:color="auto"/>
                <w:left w:val="none" w:sz="0" w:space="0" w:color="auto"/>
                <w:bottom w:val="none" w:sz="0" w:space="0" w:color="auto"/>
                <w:right w:val="none" w:sz="0" w:space="0" w:color="auto"/>
              </w:divBdr>
            </w:div>
            <w:div w:id="1718120103">
              <w:marLeft w:val="0"/>
              <w:marRight w:val="0"/>
              <w:marTop w:val="0"/>
              <w:marBottom w:val="0"/>
              <w:divBdr>
                <w:top w:val="none" w:sz="0" w:space="0" w:color="auto"/>
                <w:left w:val="none" w:sz="0" w:space="0" w:color="auto"/>
                <w:bottom w:val="none" w:sz="0" w:space="0" w:color="auto"/>
                <w:right w:val="none" w:sz="0" w:space="0" w:color="auto"/>
              </w:divBdr>
            </w:div>
            <w:div w:id="687870295">
              <w:marLeft w:val="0"/>
              <w:marRight w:val="0"/>
              <w:marTop w:val="0"/>
              <w:marBottom w:val="0"/>
              <w:divBdr>
                <w:top w:val="none" w:sz="0" w:space="0" w:color="auto"/>
                <w:left w:val="none" w:sz="0" w:space="0" w:color="auto"/>
                <w:bottom w:val="none" w:sz="0" w:space="0" w:color="auto"/>
                <w:right w:val="none" w:sz="0" w:space="0" w:color="auto"/>
              </w:divBdr>
            </w:div>
            <w:div w:id="1309869110">
              <w:marLeft w:val="0"/>
              <w:marRight w:val="0"/>
              <w:marTop w:val="0"/>
              <w:marBottom w:val="0"/>
              <w:divBdr>
                <w:top w:val="none" w:sz="0" w:space="0" w:color="auto"/>
                <w:left w:val="none" w:sz="0" w:space="0" w:color="auto"/>
                <w:bottom w:val="none" w:sz="0" w:space="0" w:color="auto"/>
                <w:right w:val="none" w:sz="0" w:space="0" w:color="auto"/>
              </w:divBdr>
            </w:div>
            <w:div w:id="233324039">
              <w:marLeft w:val="0"/>
              <w:marRight w:val="0"/>
              <w:marTop w:val="0"/>
              <w:marBottom w:val="0"/>
              <w:divBdr>
                <w:top w:val="none" w:sz="0" w:space="0" w:color="auto"/>
                <w:left w:val="none" w:sz="0" w:space="0" w:color="auto"/>
                <w:bottom w:val="none" w:sz="0" w:space="0" w:color="auto"/>
                <w:right w:val="none" w:sz="0" w:space="0" w:color="auto"/>
              </w:divBdr>
            </w:div>
            <w:div w:id="1007051926">
              <w:marLeft w:val="0"/>
              <w:marRight w:val="0"/>
              <w:marTop w:val="0"/>
              <w:marBottom w:val="0"/>
              <w:divBdr>
                <w:top w:val="none" w:sz="0" w:space="0" w:color="auto"/>
                <w:left w:val="none" w:sz="0" w:space="0" w:color="auto"/>
                <w:bottom w:val="none" w:sz="0" w:space="0" w:color="auto"/>
                <w:right w:val="none" w:sz="0" w:space="0" w:color="auto"/>
              </w:divBdr>
            </w:div>
            <w:div w:id="1680813819">
              <w:marLeft w:val="0"/>
              <w:marRight w:val="0"/>
              <w:marTop w:val="0"/>
              <w:marBottom w:val="0"/>
              <w:divBdr>
                <w:top w:val="none" w:sz="0" w:space="0" w:color="auto"/>
                <w:left w:val="none" w:sz="0" w:space="0" w:color="auto"/>
                <w:bottom w:val="none" w:sz="0" w:space="0" w:color="auto"/>
                <w:right w:val="none" w:sz="0" w:space="0" w:color="auto"/>
              </w:divBdr>
            </w:div>
            <w:div w:id="1962229171">
              <w:marLeft w:val="0"/>
              <w:marRight w:val="0"/>
              <w:marTop w:val="0"/>
              <w:marBottom w:val="0"/>
              <w:divBdr>
                <w:top w:val="none" w:sz="0" w:space="0" w:color="auto"/>
                <w:left w:val="none" w:sz="0" w:space="0" w:color="auto"/>
                <w:bottom w:val="none" w:sz="0" w:space="0" w:color="auto"/>
                <w:right w:val="none" w:sz="0" w:space="0" w:color="auto"/>
              </w:divBdr>
            </w:div>
            <w:div w:id="114717270">
              <w:marLeft w:val="0"/>
              <w:marRight w:val="0"/>
              <w:marTop w:val="0"/>
              <w:marBottom w:val="0"/>
              <w:divBdr>
                <w:top w:val="none" w:sz="0" w:space="0" w:color="auto"/>
                <w:left w:val="none" w:sz="0" w:space="0" w:color="auto"/>
                <w:bottom w:val="none" w:sz="0" w:space="0" w:color="auto"/>
                <w:right w:val="none" w:sz="0" w:space="0" w:color="auto"/>
              </w:divBdr>
            </w:div>
            <w:div w:id="2066441348">
              <w:marLeft w:val="0"/>
              <w:marRight w:val="0"/>
              <w:marTop w:val="0"/>
              <w:marBottom w:val="0"/>
              <w:divBdr>
                <w:top w:val="none" w:sz="0" w:space="0" w:color="auto"/>
                <w:left w:val="none" w:sz="0" w:space="0" w:color="auto"/>
                <w:bottom w:val="none" w:sz="0" w:space="0" w:color="auto"/>
                <w:right w:val="none" w:sz="0" w:space="0" w:color="auto"/>
              </w:divBdr>
            </w:div>
            <w:div w:id="1415854452">
              <w:marLeft w:val="0"/>
              <w:marRight w:val="0"/>
              <w:marTop w:val="0"/>
              <w:marBottom w:val="0"/>
              <w:divBdr>
                <w:top w:val="none" w:sz="0" w:space="0" w:color="auto"/>
                <w:left w:val="none" w:sz="0" w:space="0" w:color="auto"/>
                <w:bottom w:val="none" w:sz="0" w:space="0" w:color="auto"/>
                <w:right w:val="none" w:sz="0" w:space="0" w:color="auto"/>
              </w:divBdr>
            </w:div>
            <w:div w:id="582759513">
              <w:marLeft w:val="0"/>
              <w:marRight w:val="0"/>
              <w:marTop w:val="0"/>
              <w:marBottom w:val="0"/>
              <w:divBdr>
                <w:top w:val="none" w:sz="0" w:space="0" w:color="auto"/>
                <w:left w:val="none" w:sz="0" w:space="0" w:color="auto"/>
                <w:bottom w:val="none" w:sz="0" w:space="0" w:color="auto"/>
                <w:right w:val="none" w:sz="0" w:space="0" w:color="auto"/>
              </w:divBdr>
            </w:div>
            <w:div w:id="1607154388">
              <w:marLeft w:val="0"/>
              <w:marRight w:val="0"/>
              <w:marTop w:val="0"/>
              <w:marBottom w:val="0"/>
              <w:divBdr>
                <w:top w:val="none" w:sz="0" w:space="0" w:color="auto"/>
                <w:left w:val="none" w:sz="0" w:space="0" w:color="auto"/>
                <w:bottom w:val="none" w:sz="0" w:space="0" w:color="auto"/>
                <w:right w:val="none" w:sz="0" w:space="0" w:color="auto"/>
              </w:divBdr>
            </w:div>
            <w:div w:id="1996882459">
              <w:marLeft w:val="0"/>
              <w:marRight w:val="0"/>
              <w:marTop w:val="0"/>
              <w:marBottom w:val="0"/>
              <w:divBdr>
                <w:top w:val="none" w:sz="0" w:space="0" w:color="auto"/>
                <w:left w:val="none" w:sz="0" w:space="0" w:color="auto"/>
                <w:bottom w:val="none" w:sz="0" w:space="0" w:color="auto"/>
                <w:right w:val="none" w:sz="0" w:space="0" w:color="auto"/>
              </w:divBdr>
            </w:div>
            <w:div w:id="1258902661">
              <w:marLeft w:val="0"/>
              <w:marRight w:val="0"/>
              <w:marTop w:val="0"/>
              <w:marBottom w:val="0"/>
              <w:divBdr>
                <w:top w:val="none" w:sz="0" w:space="0" w:color="auto"/>
                <w:left w:val="none" w:sz="0" w:space="0" w:color="auto"/>
                <w:bottom w:val="none" w:sz="0" w:space="0" w:color="auto"/>
                <w:right w:val="none" w:sz="0" w:space="0" w:color="auto"/>
              </w:divBdr>
            </w:div>
            <w:div w:id="388382956">
              <w:marLeft w:val="0"/>
              <w:marRight w:val="0"/>
              <w:marTop w:val="0"/>
              <w:marBottom w:val="0"/>
              <w:divBdr>
                <w:top w:val="none" w:sz="0" w:space="0" w:color="auto"/>
                <w:left w:val="none" w:sz="0" w:space="0" w:color="auto"/>
                <w:bottom w:val="none" w:sz="0" w:space="0" w:color="auto"/>
                <w:right w:val="none" w:sz="0" w:space="0" w:color="auto"/>
              </w:divBdr>
            </w:div>
            <w:div w:id="932006088">
              <w:marLeft w:val="0"/>
              <w:marRight w:val="0"/>
              <w:marTop w:val="0"/>
              <w:marBottom w:val="0"/>
              <w:divBdr>
                <w:top w:val="none" w:sz="0" w:space="0" w:color="auto"/>
                <w:left w:val="none" w:sz="0" w:space="0" w:color="auto"/>
                <w:bottom w:val="none" w:sz="0" w:space="0" w:color="auto"/>
                <w:right w:val="none" w:sz="0" w:space="0" w:color="auto"/>
              </w:divBdr>
            </w:div>
            <w:div w:id="1236359446">
              <w:marLeft w:val="0"/>
              <w:marRight w:val="0"/>
              <w:marTop w:val="0"/>
              <w:marBottom w:val="0"/>
              <w:divBdr>
                <w:top w:val="none" w:sz="0" w:space="0" w:color="auto"/>
                <w:left w:val="none" w:sz="0" w:space="0" w:color="auto"/>
                <w:bottom w:val="none" w:sz="0" w:space="0" w:color="auto"/>
                <w:right w:val="none" w:sz="0" w:space="0" w:color="auto"/>
              </w:divBdr>
            </w:div>
            <w:div w:id="1098719031">
              <w:marLeft w:val="0"/>
              <w:marRight w:val="0"/>
              <w:marTop w:val="0"/>
              <w:marBottom w:val="0"/>
              <w:divBdr>
                <w:top w:val="none" w:sz="0" w:space="0" w:color="auto"/>
                <w:left w:val="none" w:sz="0" w:space="0" w:color="auto"/>
                <w:bottom w:val="none" w:sz="0" w:space="0" w:color="auto"/>
                <w:right w:val="none" w:sz="0" w:space="0" w:color="auto"/>
              </w:divBdr>
            </w:div>
            <w:div w:id="619460242">
              <w:marLeft w:val="0"/>
              <w:marRight w:val="0"/>
              <w:marTop w:val="0"/>
              <w:marBottom w:val="0"/>
              <w:divBdr>
                <w:top w:val="none" w:sz="0" w:space="0" w:color="auto"/>
                <w:left w:val="none" w:sz="0" w:space="0" w:color="auto"/>
                <w:bottom w:val="none" w:sz="0" w:space="0" w:color="auto"/>
                <w:right w:val="none" w:sz="0" w:space="0" w:color="auto"/>
              </w:divBdr>
            </w:div>
            <w:div w:id="272056187">
              <w:marLeft w:val="0"/>
              <w:marRight w:val="0"/>
              <w:marTop w:val="0"/>
              <w:marBottom w:val="0"/>
              <w:divBdr>
                <w:top w:val="none" w:sz="0" w:space="0" w:color="auto"/>
                <w:left w:val="none" w:sz="0" w:space="0" w:color="auto"/>
                <w:bottom w:val="none" w:sz="0" w:space="0" w:color="auto"/>
                <w:right w:val="none" w:sz="0" w:space="0" w:color="auto"/>
              </w:divBdr>
            </w:div>
            <w:div w:id="1852527399">
              <w:marLeft w:val="0"/>
              <w:marRight w:val="0"/>
              <w:marTop w:val="0"/>
              <w:marBottom w:val="0"/>
              <w:divBdr>
                <w:top w:val="none" w:sz="0" w:space="0" w:color="auto"/>
                <w:left w:val="none" w:sz="0" w:space="0" w:color="auto"/>
                <w:bottom w:val="none" w:sz="0" w:space="0" w:color="auto"/>
                <w:right w:val="none" w:sz="0" w:space="0" w:color="auto"/>
              </w:divBdr>
            </w:div>
            <w:div w:id="445663556">
              <w:marLeft w:val="0"/>
              <w:marRight w:val="0"/>
              <w:marTop w:val="0"/>
              <w:marBottom w:val="0"/>
              <w:divBdr>
                <w:top w:val="none" w:sz="0" w:space="0" w:color="auto"/>
                <w:left w:val="none" w:sz="0" w:space="0" w:color="auto"/>
                <w:bottom w:val="none" w:sz="0" w:space="0" w:color="auto"/>
                <w:right w:val="none" w:sz="0" w:space="0" w:color="auto"/>
              </w:divBdr>
            </w:div>
            <w:div w:id="1631546757">
              <w:marLeft w:val="0"/>
              <w:marRight w:val="0"/>
              <w:marTop w:val="0"/>
              <w:marBottom w:val="0"/>
              <w:divBdr>
                <w:top w:val="none" w:sz="0" w:space="0" w:color="auto"/>
                <w:left w:val="none" w:sz="0" w:space="0" w:color="auto"/>
                <w:bottom w:val="none" w:sz="0" w:space="0" w:color="auto"/>
                <w:right w:val="none" w:sz="0" w:space="0" w:color="auto"/>
              </w:divBdr>
            </w:div>
            <w:div w:id="618293949">
              <w:marLeft w:val="0"/>
              <w:marRight w:val="0"/>
              <w:marTop w:val="0"/>
              <w:marBottom w:val="0"/>
              <w:divBdr>
                <w:top w:val="none" w:sz="0" w:space="0" w:color="auto"/>
                <w:left w:val="none" w:sz="0" w:space="0" w:color="auto"/>
                <w:bottom w:val="none" w:sz="0" w:space="0" w:color="auto"/>
                <w:right w:val="none" w:sz="0" w:space="0" w:color="auto"/>
              </w:divBdr>
            </w:div>
            <w:div w:id="1963000957">
              <w:marLeft w:val="0"/>
              <w:marRight w:val="0"/>
              <w:marTop w:val="0"/>
              <w:marBottom w:val="0"/>
              <w:divBdr>
                <w:top w:val="none" w:sz="0" w:space="0" w:color="auto"/>
                <w:left w:val="none" w:sz="0" w:space="0" w:color="auto"/>
                <w:bottom w:val="none" w:sz="0" w:space="0" w:color="auto"/>
                <w:right w:val="none" w:sz="0" w:space="0" w:color="auto"/>
              </w:divBdr>
            </w:div>
            <w:div w:id="632439929">
              <w:marLeft w:val="0"/>
              <w:marRight w:val="0"/>
              <w:marTop w:val="0"/>
              <w:marBottom w:val="0"/>
              <w:divBdr>
                <w:top w:val="none" w:sz="0" w:space="0" w:color="auto"/>
                <w:left w:val="none" w:sz="0" w:space="0" w:color="auto"/>
                <w:bottom w:val="none" w:sz="0" w:space="0" w:color="auto"/>
                <w:right w:val="none" w:sz="0" w:space="0" w:color="auto"/>
              </w:divBdr>
            </w:div>
            <w:div w:id="1832745773">
              <w:marLeft w:val="0"/>
              <w:marRight w:val="0"/>
              <w:marTop w:val="0"/>
              <w:marBottom w:val="0"/>
              <w:divBdr>
                <w:top w:val="none" w:sz="0" w:space="0" w:color="auto"/>
                <w:left w:val="none" w:sz="0" w:space="0" w:color="auto"/>
                <w:bottom w:val="none" w:sz="0" w:space="0" w:color="auto"/>
                <w:right w:val="none" w:sz="0" w:space="0" w:color="auto"/>
              </w:divBdr>
            </w:div>
            <w:div w:id="221520959">
              <w:marLeft w:val="0"/>
              <w:marRight w:val="0"/>
              <w:marTop w:val="0"/>
              <w:marBottom w:val="0"/>
              <w:divBdr>
                <w:top w:val="none" w:sz="0" w:space="0" w:color="auto"/>
                <w:left w:val="none" w:sz="0" w:space="0" w:color="auto"/>
                <w:bottom w:val="none" w:sz="0" w:space="0" w:color="auto"/>
                <w:right w:val="none" w:sz="0" w:space="0" w:color="auto"/>
              </w:divBdr>
            </w:div>
            <w:div w:id="149904721">
              <w:marLeft w:val="0"/>
              <w:marRight w:val="0"/>
              <w:marTop w:val="0"/>
              <w:marBottom w:val="0"/>
              <w:divBdr>
                <w:top w:val="none" w:sz="0" w:space="0" w:color="auto"/>
                <w:left w:val="none" w:sz="0" w:space="0" w:color="auto"/>
                <w:bottom w:val="none" w:sz="0" w:space="0" w:color="auto"/>
                <w:right w:val="none" w:sz="0" w:space="0" w:color="auto"/>
              </w:divBdr>
            </w:div>
            <w:div w:id="575555808">
              <w:marLeft w:val="0"/>
              <w:marRight w:val="0"/>
              <w:marTop w:val="0"/>
              <w:marBottom w:val="0"/>
              <w:divBdr>
                <w:top w:val="none" w:sz="0" w:space="0" w:color="auto"/>
                <w:left w:val="none" w:sz="0" w:space="0" w:color="auto"/>
                <w:bottom w:val="none" w:sz="0" w:space="0" w:color="auto"/>
                <w:right w:val="none" w:sz="0" w:space="0" w:color="auto"/>
              </w:divBdr>
            </w:div>
            <w:div w:id="1258950182">
              <w:marLeft w:val="0"/>
              <w:marRight w:val="0"/>
              <w:marTop w:val="0"/>
              <w:marBottom w:val="0"/>
              <w:divBdr>
                <w:top w:val="none" w:sz="0" w:space="0" w:color="auto"/>
                <w:left w:val="none" w:sz="0" w:space="0" w:color="auto"/>
                <w:bottom w:val="none" w:sz="0" w:space="0" w:color="auto"/>
                <w:right w:val="none" w:sz="0" w:space="0" w:color="auto"/>
              </w:divBdr>
            </w:div>
            <w:div w:id="1300770354">
              <w:marLeft w:val="0"/>
              <w:marRight w:val="0"/>
              <w:marTop w:val="0"/>
              <w:marBottom w:val="0"/>
              <w:divBdr>
                <w:top w:val="none" w:sz="0" w:space="0" w:color="auto"/>
                <w:left w:val="none" w:sz="0" w:space="0" w:color="auto"/>
                <w:bottom w:val="none" w:sz="0" w:space="0" w:color="auto"/>
                <w:right w:val="none" w:sz="0" w:space="0" w:color="auto"/>
              </w:divBdr>
            </w:div>
            <w:div w:id="1099638100">
              <w:marLeft w:val="0"/>
              <w:marRight w:val="0"/>
              <w:marTop w:val="0"/>
              <w:marBottom w:val="0"/>
              <w:divBdr>
                <w:top w:val="none" w:sz="0" w:space="0" w:color="auto"/>
                <w:left w:val="none" w:sz="0" w:space="0" w:color="auto"/>
                <w:bottom w:val="none" w:sz="0" w:space="0" w:color="auto"/>
                <w:right w:val="none" w:sz="0" w:space="0" w:color="auto"/>
              </w:divBdr>
            </w:div>
            <w:div w:id="326714305">
              <w:marLeft w:val="0"/>
              <w:marRight w:val="0"/>
              <w:marTop w:val="0"/>
              <w:marBottom w:val="0"/>
              <w:divBdr>
                <w:top w:val="none" w:sz="0" w:space="0" w:color="auto"/>
                <w:left w:val="none" w:sz="0" w:space="0" w:color="auto"/>
                <w:bottom w:val="none" w:sz="0" w:space="0" w:color="auto"/>
                <w:right w:val="none" w:sz="0" w:space="0" w:color="auto"/>
              </w:divBdr>
            </w:div>
            <w:div w:id="1776360231">
              <w:marLeft w:val="0"/>
              <w:marRight w:val="0"/>
              <w:marTop w:val="0"/>
              <w:marBottom w:val="0"/>
              <w:divBdr>
                <w:top w:val="none" w:sz="0" w:space="0" w:color="auto"/>
                <w:left w:val="none" w:sz="0" w:space="0" w:color="auto"/>
                <w:bottom w:val="none" w:sz="0" w:space="0" w:color="auto"/>
                <w:right w:val="none" w:sz="0" w:space="0" w:color="auto"/>
              </w:divBdr>
            </w:div>
            <w:div w:id="716396000">
              <w:marLeft w:val="0"/>
              <w:marRight w:val="0"/>
              <w:marTop w:val="0"/>
              <w:marBottom w:val="0"/>
              <w:divBdr>
                <w:top w:val="none" w:sz="0" w:space="0" w:color="auto"/>
                <w:left w:val="none" w:sz="0" w:space="0" w:color="auto"/>
                <w:bottom w:val="none" w:sz="0" w:space="0" w:color="auto"/>
                <w:right w:val="none" w:sz="0" w:space="0" w:color="auto"/>
              </w:divBdr>
            </w:div>
            <w:div w:id="550307611">
              <w:marLeft w:val="0"/>
              <w:marRight w:val="0"/>
              <w:marTop w:val="0"/>
              <w:marBottom w:val="0"/>
              <w:divBdr>
                <w:top w:val="none" w:sz="0" w:space="0" w:color="auto"/>
                <w:left w:val="none" w:sz="0" w:space="0" w:color="auto"/>
                <w:bottom w:val="none" w:sz="0" w:space="0" w:color="auto"/>
                <w:right w:val="none" w:sz="0" w:space="0" w:color="auto"/>
              </w:divBdr>
            </w:div>
            <w:div w:id="785077065">
              <w:marLeft w:val="0"/>
              <w:marRight w:val="0"/>
              <w:marTop w:val="0"/>
              <w:marBottom w:val="0"/>
              <w:divBdr>
                <w:top w:val="none" w:sz="0" w:space="0" w:color="auto"/>
                <w:left w:val="none" w:sz="0" w:space="0" w:color="auto"/>
                <w:bottom w:val="none" w:sz="0" w:space="0" w:color="auto"/>
                <w:right w:val="none" w:sz="0" w:space="0" w:color="auto"/>
              </w:divBdr>
            </w:div>
            <w:div w:id="1094478713">
              <w:marLeft w:val="0"/>
              <w:marRight w:val="0"/>
              <w:marTop w:val="0"/>
              <w:marBottom w:val="0"/>
              <w:divBdr>
                <w:top w:val="none" w:sz="0" w:space="0" w:color="auto"/>
                <w:left w:val="none" w:sz="0" w:space="0" w:color="auto"/>
                <w:bottom w:val="none" w:sz="0" w:space="0" w:color="auto"/>
                <w:right w:val="none" w:sz="0" w:space="0" w:color="auto"/>
              </w:divBdr>
            </w:div>
            <w:div w:id="752243865">
              <w:marLeft w:val="0"/>
              <w:marRight w:val="0"/>
              <w:marTop w:val="0"/>
              <w:marBottom w:val="0"/>
              <w:divBdr>
                <w:top w:val="none" w:sz="0" w:space="0" w:color="auto"/>
                <w:left w:val="none" w:sz="0" w:space="0" w:color="auto"/>
                <w:bottom w:val="none" w:sz="0" w:space="0" w:color="auto"/>
                <w:right w:val="none" w:sz="0" w:space="0" w:color="auto"/>
              </w:divBdr>
            </w:div>
            <w:div w:id="488138101">
              <w:marLeft w:val="0"/>
              <w:marRight w:val="0"/>
              <w:marTop w:val="0"/>
              <w:marBottom w:val="0"/>
              <w:divBdr>
                <w:top w:val="none" w:sz="0" w:space="0" w:color="auto"/>
                <w:left w:val="none" w:sz="0" w:space="0" w:color="auto"/>
                <w:bottom w:val="none" w:sz="0" w:space="0" w:color="auto"/>
                <w:right w:val="none" w:sz="0" w:space="0" w:color="auto"/>
              </w:divBdr>
            </w:div>
            <w:div w:id="1780904525">
              <w:marLeft w:val="0"/>
              <w:marRight w:val="0"/>
              <w:marTop w:val="0"/>
              <w:marBottom w:val="0"/>
              <w:divBdr>
                <w:top w:val="none" w:sz="0" w:space="0" w:color="auto"/>
                <w:left w:val="none" w:sz="0" w:space="0" w:color="auto"/>
                <w:bottom w:val="none" w:sz="0" w:space="0" w:color="auto"/>
                <w:right w:val="none" w:sz="0" w:space="0" w:color="auto"/>
              </w:divBdr>
            </w:div>
            <w:div w:id="632370513">
              <w:marLeft w:val="0"/>
              <w:marRight w:val="0"/>
              <w:marTop w:val="0"/>
              <w:marBottom w:val="0"/>
              <w:divBdr>
                <w:top w:val="none" w:sz="0" w:space="0" w:color="auto"/>
                <w:left w:val="none" w:sz="0" w:space="0" w:color="auto"/>
                <w:bottom w:val="none" w:sz="0" w:space="0" w:color="auto"/>
                <w:right w:val="none" w:sz="0" w:space="0" w:color="auto"/>
              </w:divBdr>
            </w:div>
            <w:div w:id="1954939543">
              <w:marLeft w:val="0"/>
              <w:marRight w:val="0"/>
              <w:marTop w:val="0"/>
              <w:marBottom w:val="0"/>
              <w:divBdr>
                <w:top w:val="none" w:sz="0" w:space="0" w:color="auto"/>
                <w:left w:val="none" w:sz="0" w:space="0" w:color="auto"/>
                <w:bottom w:val="none" w:sz="0" w:space="0" w:color="auto"/>
                <w:right w:val="none" w:sz="0" w:space="0" w:color="auto"/>
              </w:divBdr>
            </w:div>
            <w:div w:id="1540819038">
              <w:marLeft w:val="0"/>
              <w:marRight w:val="0"/>
              <w:marTop w:val="0"/>
              <w:marBottom w:val="0"/>
              <w:divBdr>
                <w:top w:val="none" w:sz="0" w:space="0" w:color="auto"/>
                <w:left w:val="none" w:sz="0" w:space="0" w:color="auto"/>
                <w:bottom w:val="none" w:sz="0" w:space="0" w:color="auto"/>
                <w:right w:val="none" w:sz="0" w:space="0" w:color="auto"/>
              </w:divBdr>
            </w:div>
            <w:div w:id="2062097148">
              <w:marLeft w:val="0"/>
              <w:marRight w:val="0"/>
              <w:marTop w:val="0"/>
              <w:marBottom w:val="0"/>
              <w:divBdr>
                <w:top w:val="none" w:sz="0" w:space="0" w:color="auto"/>
                <w:left w:val="none" w:sz="0" w:space="0" w:color="auto"/>
                <w:bottom w:val="none" w:sz="0" w:space="0" w:color="auto"/>
                <w:right w:val="none" w:sz="0" w:space="0" w:color="auto"/>
              </w:divBdr>
            </w:div>
            <w:div w:id="1402479971">
              <w:marLeft w:val="0"/>
              <w:marRight w:val="0"/>
              <w:marTop w:val="0"/>
              <w:marBottom w:val="0"/>
              <w:divBdr>
                <w:top w:val="none" w:sz="0" w:space="0" w:color="auto"/>
                <w:left w:val="none" w:sz="0" w:space="0" w:color="auto"/>
                <w:bottom w:val="none" w:sz="0" w:space="0" w:color="auto"/>
                <w:right w:val="none" w:sz="0" w:space="0" w:color="auto"/>
              </w:divBdr>
            </w:div>
            <w:div w:id="1811291511">
              <w:marLeft w:val="0"/>
              <w:marRight w:val="0"/>
              <w:marTop w:val="0"/>
              <w:marBottom w:val="0"/>
              <w:divBdr>
                <w:top w:val="none" w:sz="0" w:space="0" w:color="auto"/>
                <w:left w:val="none" w:sz="0" w:space="0" w:color="auto"/>
                <w:bottom w:val="none" w:sz="0" w:space="0" w:color="auto"/>
                <w:right w:val="none" w:sz="0" w:space="0" w:color="auto"/>
              </w:divBdr>
            </w:div>
            <w:div w:id="1762750339">
              <w:marLeft w:val="0"/>
              <w:marRight w:val="0"/>
              <w:marTop w:val="0"/>
              <w:marBottom w:val="0"/>
              <w:divBdr>
                <w:top w:val="none" w:sz="0" w:space="0" w:color="auto"/>
                <w:left w:val="none" w:sz="0" w:space="0" w:color="auto"/>
                <w:bottom w:val="none" w:sz="0" w:space="0" w:color="auto"/>
                <w:right w:val="none" w:sz="0" w:space="0" w:color="auto"/>
              </w:divBdr>
            </w:div>
            <w:div w:id="668993198">
              <w:marLeft w:val="0"/>
              <w:marRight w:val="0"/>
              <w:marTop w:val="0"/>
              <w:marBottom w:val="0"/>
              <w:divBdr>
                <w:top w:val="none" w:sz="0" w:space="0" w:color="auto"/>
                <w:left w:val="none" w:sz="0" w:space="0" w:color="auto"/>
                <w:bottom w:val="none" w:sz="0" w:space="0" w:color="auto"/>
                <w:right w:val="none" w:sz="0" w:space="0" w:color="auto"/>
              </w:divBdr>
            </w:div>
            <w:div w:id="1008752348">
              <w:marLeft w:val="0"/>
              <w:marRight w:val="0"/>
              <w:marTop w:val="0"/>
              <w:marBottom w:val="0"/>
              <w:divBdr>
                <w:top w:val="none" w:sz="0" w:space="0" w:color="auto"/>
                <w:left w:val="none" w:sz="0" w:space="0" w:color="auto"/>
                <w:bottom w:val="none" w:sz="0" w:space="0" w:color="auto"/>
                <w:right w:val="none" w:sz="0" w:space="0" w:color="auto"/>
              </w:divBdr>
            </w:div>
            <w:div w:id="1759599052">
              <w:marLeft w:val="0"/>
              <w:marRight w:val="0"/>
              <w:marTop w:val="0"/>
              <w:marBottom w:val="0"/>
              <w:divBdr>
                <w:top w:val="none" w:sz="0" w:space="0" w:color="auto"/>
                <w:left w:val="none" w:sz="0" w:space="0" w:color="auto"/>
                <w:bottom w:val="none" w:sz="0" w:space="0" w:color="auto"/>
                <w:right w:val="none" w:sz="0" w:space="0" w:color="auto"/>
              </w:divBdr>
            </w:div>
            <w:div w:id="236864490">
              <w:marLeft w:val="0"/>
              <w:marRight w:val="0"/>
              <w:marTop w:val="0"/>
              <w:marBottom w:val="0"/>
              <w:divBdr>
                <w:top w:val="none" w:sz="0" w:space="0" w:color="auto"/>
                <w:left w:val="none" w:sz="0" w:space="0" w:color="auto"/>
                <w:bottom w:val="none" w:sz="0" w:space="0" w:color="auto"/>
                <w:right w:val="none" w:sz="0" w:space="0" w:color="auto"/>
              </w:divBdr>
            </w:div>
            <w:div w:id="2081562915">
              <w:marLeft w:val="0"/>
              <w:marRight w:val="0"/>
              <w:marTop w:val="0"/>
              <w:marBottom w:val="0"/>
              <w:divBdr>
                <w:top w:val="none" w:sz="0" w:space="0" w:color="auto"/>
                <w:left w:val="none" w:sz="0" w:space="0" w:color="auto"/>
                <w:bottom w:val="none" w:sz="0" w:space="0" w:color="auto"/>
                <w:right w:val="none" w:sz="0" w:space="0" w:color="auto"/>
              </w:divBdr>
            </w:div>
            <w:div w:id="1021006697">
              <w:marLeft w:val="0"/>
              <w:marRight w:val="0"/>
              <w:marTop w:val="0"/>
              <w:marBottom w:val="0"/>
              <w:divBdr>
                <w:top w:val="none" w:sz="0" w:space="0" w:color="auto"/>
                <w:left w:val="none" w:sz="0" w:space="0" w:color="auto"/>
                <w:bottom w:val="none" w:sz="0" w:space="0" w:color="auto"/>
                <w:right w:val="none" w:sz="0" w:space="0" w:color="auto"/>
              </w:divBdr>
            </w:div>
            <w:div w:id="1913811031">
              <w:marLeft w:val="0"/>
              <w:marRight w:val="0"/>
              <w:marTop w:val="0"/>
              <w:marBottom w:val="0"/>
              <w:divBdr>
                <w:top w:val="none" w:sz="0" w:space="0" w:color="auto"/>
                <w:left w:val="none" w:sz="0" w:space="0" w:color="auto"/>
                <w:bottom w:val="none" w:sz="0" w:space="0" w:color="auto"/>
                <w:right w:val="none" w:sz="0" w:space="0" w:color="auto"/>
              </w:divBdr>
            </w:div>
            <w:div w:id="1451824714">
              <w:marLeft w:val="0"/>
              <w:marRight w:val="0"/>
              <w:marTop w:val="0"/>
              <w:marBottom w:val="0"/>
              <w:divBdr>
                <w:top w:val="none" w:sz="0" w:space="0" w:color="auto"/>
                <w:left w:val="none" w:sz="0" w:space="0" w:color="auto"/>
                <w:bottom w:val="none" w:sz="0" w:space="0" w:color="auto"/>
                <w:right w:val="none" w:sz="0" w:space="0" w:color="auto"/>
              </w:divBdr>
            </w:div>
            <w:div w:id="806626431">
              <w:marLeft w:val="0"/>
              <w:marRight w:val="0"/>
              <w:marTop w:val="0"/>
              <w:marBottom w:val="0"/>
              <w:divBdr>
                <w:top w:val="none" w:sz="0" w:space="0" w:color="auto"/>
                <w:left w:val="none" w:sz="0" w:space="0" w:color="auto"/>
                <w:bottom w:val="none" w:sz="0" w:space="0" w:color="auto"/>
                <w:right w:val="none" w:sz="0" w:space="0" w:color="auto"/>
              </w:divBdr>
            </w:div>
            <w:div w:id="731658239">
              <w:marLeft w:val="0"/>
              <w:marRight w:val="0"/>
              <w:marTop w:val="0"/>
              <w:marBottom w:val="0"/>
              <w:divBdr>
                <w:top w:val="none" w:sz="0" w:space="0" w:color="auto"/>
                <w:left w:val="none" w:sz="0" w:space="0" w:color="auto"/>
                <w:bottom w:val="none" w:sz="0" w:space="0" w:color="auto"/>
                <w:right w:val="none" w:sz="0" w:space="0" w:color="auto"/>
              </w:divBdr>
            </w:div>
            <w:div w:id="1300067478">
              <w:marLeft w:val="0"/>
              <w:marRight w:val="0"/>
              <w:marTop w:val="0"/>
              <w:marBottom w:val="0"/>
              <w:divBdr>
                <w:top w:val="none" w:sz="0" w:space="0" w:color="auto"/>
                <w:left w:val="none" w:sz="0" w:space="0" w:color="auto"/>
                <w:bottom w:val="none" w:sz="0" w:space="0" w:color="auto"/>
                <w:right w:val="none" w:sz="0" w:space="0" w:color="auto"/>
              </w:divBdr>
            </w:div>
            <w:div w:id="1440640983">
              <w:marLeft w:val="0"/>
              <w:marRight w:val="0"/>
              <w:marTop w:val="0"/>
              <w:marBottom w:val="0"/>
              <w:divBdr>
                <w:top w:val="none" w:sz="0" w:space="0" w:color="auto"/>
                <w:left w:val="none" w:sz="0" w:space="0" w:color="auto"/>
                <w:bottom w:val="none" w:sz="0" w:space="0" w:color="auto"/>
                <w:right w:val="none" w:sz="0" w:space="0" w:color="auto"/>
              </w:divBdr>
            </w:div>
            <w:div w:id="1074469241">
              <w:marLeft w:val="0"/>
              <w:marRight w:val="0"/>
              <w:marTop w:val="0"/>
              <w:marBottom w:val="0"/>
              <w:divBdr>
                <w:top w:val="none" w:sz="0" w:space="0" w:color="auto"/>
                <w:left w:val="none" w:sz="0" w:space="0" w:color="auto"/>
                <w:bottom w:val="none" w:sz="0" w:space="0" w:color="auto"/>
                <w:right w:val="none" w:sz="0" w:space="0" w:color="auto"/>
              </w:divBdr>
            </w:div>
            <w:div w:id="1033845151">
              <w:marLeft w:val="0"/>
              <w:marRight w:val="0"/>
              <w:marTop w:val="0"/>
              <w:marBottom w:val="0"/>
              <w:divBdr>
                <w:top w:val="none" w:sz="0" w:space="0" w:color="auto"/>
                <w:left w:val="none" w:sz="0" w:space="0" w:color="auto"/>
                <w:bottom w:val="none" w:sz="0" w:space="0" w:color="auto"/>
                <w:right w:val="none" w:sz="0" w:space="0" w:color="auto"/>
              </w:divBdr>
            </w:div>
            <w:div w:id="399015581">
              <w:marLeft w:val="0"/>
              <w:marRight w:val="0"/>
              <w:marTop w:val="0"/>
              <w:marBottom w:val="0"/>
              <w:divBdr>
                <w:top w:val="none" w:sz="0" w:space="0" w:color="auto"/>
                <w:left w:val="none" w:sz="0" w:space="0" w:color="auto"/>
                <w:bottom w:val="none" w:sz="0" w:space="0" w:color="auto"/>
                <w:right w:val="none" w:sz="0" w:space="0" w:color="auto"/>
              </w:divBdr>
            </w:div>
            <w:div w:id="1963609260">
              <w:marLeft w:val="0"/>
              <w:marRight w:val="0"/>
              <w:marTop w:val="0"/>
              <w:marBottom w:val="0"/>
              <w:divBdr>
                <w:top w:val="none" w:sz="0" w:space="0" w:color="auto"/>
                <w:left w:val="none" w:sz="0" w:space="0" w:color="auto"/>
                <w:bottom w:val="none" w:sz="0" w:space="0" w:color="auto"/>
                <w:right w:val="none" w:sz="0" w:space="0" w:color="auto"/>
              </w:divBdr>
            </w:div>
            <w:div w:id="44840299">
              <w:marLeft w:val="0"/>
              <w:marRight w:val="0"/>
              <w:marTop w:val="0"/>
              <w:marBottom w:val="0"/>
              <w:divBdr>
                <w:top w:val="none" w:sz="0" w:space="0" w:color="auto"/>
                <w:left w:val="none" w:sz="0" w:space="0" w:color="auto"/>
                <w:bottom w:val="none" w:sz="0" w:space="0" w:color="auto"/>
                <w:right w:val="none" w:sz="0" w:space="0" w:color="auto"/>
              </w:divBdr>
            </w:div>
            <w:div w:id="1863326288">
              <w:marLeft w:val="0"/>
              <w:marRight w:val="0"/>
              <w:marTop w:val="0"/>
              <w:marBottom w:val="0"/>
              <w:divBdr>
                <w:top w:val="none" w:sz="0" w:space="0" w:color="auto"/>
                <w:left w:val="none" w:sz="0" w:space="0" w:color="auto"/>
                <w:bottom w:val="none" w:sz="0" w:space="0" w:color="auto"/>
                <w:right w:val="none" w:sz="0" w:space="0" w:color="auto"/>
              </w:divBdr>
            </w:div>
            <w:div w:id="233589101">
              <w:marLeft w:val="0"/>
              <w:marRight w:val="0"/>
              <w:marTop w:val="0"/>
              <w:marBottom w:val="0"/>
              <w:divBdr>
                <w:top w:val="none" w:sz="0" w:space="0" w:color="auto"/>
                <w:left w:val="none" w:sz="0" w:space="0" w:color="auto"/>
                <w:bottom w:val="none" w:sz="0" w:space="0" w:color="auto"/>
                <w:right w:val="none" w:sz="0" w:space="0" w:color="auto"/>
              </w:divBdr>
            </w:div>
            <w:div w:id="1783182568">
              <w:marLeft w:val="0"/>
              <w:marRight w:val="0"/>
              <w:marTop w:val="0"/>
              <w:marBottom w:val="0"/>
              <w:divBdr>
                <w:top w:val="none" w:sz="0" w:space="0" w:color="auto"/>
                <w:left w:val="none" w:sz="0" w:space="0" w:color="auto"/>
                <w:bottom w:val="none" w:sz="0" w:space="0" w:color="auto"/>
                <w:right w:val="none" w:sz="0" w:space="0" w:color="auto"/>
              </w:divBdr>
            </w:div>
            <w:div w:id="816534433">
              <w:marLeft w:val="0"/>
              <w:marRight w:val="0"/>
              <w:marTop w:val="0"/>
              <w:marBottom w:val="0"/>
              <w:divBdr>
                <w:top w:val="none" w:sz="0" w:space="0" w:color="auto"/>
                <w:left w:val="none" w:sz="0" w:space="0" w:color="auto"/>
                <w:bottom w:val="none" w:sz="0" w:space="0" w:color="auto"/>
                <w:right w:val="none" w:sz="0" w:space="0" w:color="auto"/>
              </w:divBdr>
            </w:div>
            <w:div w:id="1716392046">
              <w:marLeft w:val="0"/>
              <w:marRight w:val="0"/>
              <w:marTop w:val="0"/>
              <w:marBottom w:val="0"/>
              <w:divBdr>
                <w:top w:val="none" w:sz="0" w:space="0" w:color="auto"/>
                <w:left w:val="none" w:sz="0" w:space="0" w:color="auto"/>
                <w:bottom w:val="none" w:sz="0" w:space="0" w:color="auto"/>
                <w:right w:val="none" w:sz="0" w:space="0" w:color="auto"/>
              </w:divBdr>
            </w:div>
            <w:div w:id="1423798110">
              <w:marLeft w:val="0"/>
              <w:marRight w:val="0"/>
              <w:marTop w:val="0"/>
              <w:marBottom w:val="0"/>
              <w:divBdr>
                <w:top w:val="none" w:sz="0" w:space="0" w:color="auto"/>
                <w:left w:val="none" w:sz="0" w:space="0" w:color="auto"/>
                <w:bottom w:val="none" w:sz="0" w:space="0" w:color="auto"/>
                <w:right w:val="none" w:sz="0" w:space="0" w:color="auto"/>
              </w:divBdr>
            </w:div>
            <w:div w:id="286745850">
              <w:marLeft w:val="0"/>
              <w:marRight w:val="0"/>
              <w:marTop w:val="0"/>
              <w:marBottom w:val="0"/>
              <w:divBdr>
                <w:top w:val="none" w:sz="0" w:space="0" w:color="auto"/>
                <w:left w:val="none" w:sz="0" w:space="0" w:color="auto"/>
                <w:bottom w:val="none" w:sz="0" w:space="0" w:color="auto"/>
                <w:right w:val="none" w:sz="0" w:space="0" w:color="auto"/>
              </w:divBdr>
            </w:div>
            <w:div w:id="2135906973">
              <w:marLeft w:val="0"/>
              <w:marRight w:val="0"/>
              <w:marTop w:val="0"/>
              <w:marBottom w:val="0"/>
              <w:divBdr>
                <w:top w:val="none" w:sz="0" w:space="0" w:color="auto"/>
                <w:left w:val="none" w:sz="0" w:space="0" w:color="auto"/>
                <w:bottom w:val="none" w:sz="0" w:space="0" w:color="auto"/>
                <w:right w:val="none" w:sz="0" w:space="0" w:color="auto"/>
              </w:divBdr>
            </w:div>
            <w:div w:id="1837451868">
              <w:marLeft w:val="0"/>
              <w:marRight w:val="0"/>
              <w:marTop w:val="0"/>
              <w:marBottom w:val="0"/>
              <w:divBdr>
                <w:top w:val="none" w:sz="0" w:space="0" w:color="auto"/>
                <w:left w:val="none" w:sz="0" w:space="0" w:color="auto"/>
                <w:bottom w:val="none" w:sz="0" w:space="0" w:color="auto"/>
                <w:right w:val="none" w:sz="0" w:space="0" w:color="auto"/>
              </w:divBdr>
            </w:div>
            <w:div w:id="1412701927">
              <w:marLeft w:val="0"/>
              <w:marRight w:val="0"/>
              <w:marTop w:val="0"/>
              <w:marBottom w:val="0"/>
              <w:divBdr>
                <w:top w:val="none" w:sz="0" w:space="0" w:color="auto"/>
                <w:left w:val="none" w:sz="0" w:space="0" w:color="auto"/>
                <w:bottom w:val="none" w:sz="0" w:space="0" w:color="auto"/>
                <w:right w:val="none" w:sz="0" w:space="0" w:color="auto"/>
              </w:divBdr>
            </w:div>
            <w:div w:id="105540501">
              <w:marLeft w:val="0"/>
              <w:marRight w:val="0"/>
              <w:marTop w:val="0"/>
              <w:marBottom w:val="0"/>
              <w:divBdr>
                <w:top w:val="none" w:sz="0" w:space="0" w:color="auto"/>
                <w:left w:val="none" w:sz="0" w:space="0" w:color="auto"/>
                <w:bottom w:val="none" w:sz="0" w:space="0" w:color="auto"/>
                <w:right w:val="none" w:sz="0" w:space="0" w:color="auto"/>
              </w:divBdr>
            </w:div>
            <w:div w:id="1747410378">
              <w:marLeft w:val="0"/>
              <w:marRight w:val="0"/>
              <w:marTop w:val="0"/>
              <w:marBottom w:val="0"/>
              <w:divBdr>
                <w:top w:val="none" w:sz="0" w:space="0" w:color="auto"/>
                <w:left w:val="none" w:sz="0" w:space="0" w:color="auto"/>
                <w:bottom w:val="none" w:sz="0" w:space="0" w:color="auto"/>
                <w:right w:val="none" w:sz="0" w:space="0" w:color="auto"/>
              </w:divBdr>
            </w:div>
            <w:div w:id="962152074">
              <w:marLeft w:val="0"/>
              <w:marRight w:val="0"/>
              <w:marTop w:val="0"/>
              <w:marBottom w:val="0"/>
              <w:divBdr>
                <w:top w:val="none" w:sz="0" w:space="0" w:color="auto"/>
                <w:left w:val="none" w:sz="0" w:space="0" w:color="auto"/>
                <w:bottom w:val="none" w:sz="0" w:space="0" w:color="auto"/>
                <w:right w:val="none" w:sz="0" w:space="0" w:color="auto"/>
              </w:divBdr>
            </w:div>
            <w:div w:id="981272562">
              <w:marLeft w:val="0"/>
              <w:marRight w:val="0"/>
              <w:marTop w:val="0"/>
              <w:marBottom w:val="0"/>
              <w:divBdr>
                <w:top w:val="none" w:sz="0" w:space="0" w:color="auto"/>
                <w:left w:val="none" w:sz="0" w:space="0" w:color="auto"/>
                <w:bottom w:val="none" w:sz="0" w:space="0" w:color="auto"/>
                <w:right w:val="none" w:sz="0" w:space="0" w:color="auto"/>
              </w:divBdr>
            </w:div>
            <w:div w:id="1378385143">
              <w:marLeft w:val="0"/>
              <w:marRight w:val="0"/>
              <w:marTop w:val="0"/>
              <w:marBottom w:val="0"/>
              <w:divBdr>
                <w:top w:val="none" w:sz="0" w:space="0" w:color="auto"/>
                <w:left w:val="none" w:sz="0" w:space="0" w:color="auto"/>
                <w:bottom w:val="none" w:sz="0" w:space="0" w:color="auto"/>
                <w:right w:val="none" w:sz="0" w:space="0" w:color="auto"/>
              </w:divBdr>
            </w:div>
            <w:div w:id="1063455339">
              <w:marLeft w:val="0"/>
              <w:marRight w:val="0"/>
              <w:marTop w:val="0"/>
              <w:marBottom w:val="0"/>
              <w:divBdr>
                <w:top w:val="none" w:sz="0" w:space="0" w:color="auto"/>
                <w:left w:val="none" w:sz="0" w:space="0" w:color="auto"/>
                <w:bottom w:val="none" w:sz="0" w:space="0" w:color="auto"/>
                <w:right w:val="none" w:sz="0" w:space="0" w:color="auto"/>
              </w:divBdr>
            </w:div>
            <w:div w:id="796604170">
              <w:marLeft w:val="0"/>
              <w:marRight w:val="0"/>
              <w:marTop w:val="0"/>
              <w:marBottom w:val="0"/>
              <w:divBdr>
                <w:top w:val="none" w:sz="0" w:space="0" w:color="auto"/>
                <w:left w:val="none" w:sz="0" w:space="0" w:color="auto"/>
                <w:bottom w:val="none" w:sz="0" w:space="0" w:color="auto"/>
                <w:right w:val="none" w:sz="0" w:space="0" w:color="auto"/>
              </w:divBdr>
            </w:div>
            <w:div w:id="297805867">
              <w:marLeft w:val="0"/>
              <w:marRight w:val="0"/>
              <w:marTop w:val="0"/>
              <w:marBottom w:val="0"/>
              <w:divBdr>
                <w:top w:val="none" w:sz="0" w:space="0" w:color="auto"/>
                <w:left w:val="none" w:sz="0" w:space="0" w:color="auto"/>
                <w:bottom w:val="none" w:sz="0" w:space="0" w:color="auto"/>
                <w:right w:val="none" w:sz="0" w:space="0" w:color="auto"/>
              </w:divBdr>
            </w:div>
            <w:div w:id="268857849">
              <w:marLeft w:val="0"/>
              <w:marRight w:val="0"/>
              <w:marTop w:val="0"/>
              <w:marBottom w:val="0"/>
              <w:divBdr>
                <w:top w:val="none" w:sz="0" w:space="0" w:color="auto"/>
                <w:left w:val="none" w:sz="0" w:space="0" w:color="auto"/>
                <w:bottom w:val="none" w:sz="0" w:space="0" w:color="auto"/>
                <w:right w:val="none" w:sz="0" w:space="0" w:color="auto"/>
              </w:divBdr>
            </w:div>
            <w:div w:id="2512266">
              <w:marLeft w:val="0"/>
              <w:marRight w:val="0"/>
              <w:marTop w:val="0"/>
              <w:marBottom w:val="0"/>
              <w:divBdr>
                <w:top w:val="none" w:sz="0" w:space="0" w:color="auto"/>
                <w:left w:val="none" w:sz="0" w:space="0" w:color="auto"/>
                <w:bottom w:val="none" w:sz="0" w:space="0" w:color="auto"/>
                <w:right w:val="none" w:sz="0" w:space="0" w:color="auto"/>
              </w:divBdr>
            </w:div>
            <w:div w:id="740100116">
              <w:marLeft w:val="0"/>
              <w:marRight w:val="0"/>
              <w:marTop w:val="0"/>
              <w:marBottom w:val="0"/>
              <w:divBdr>
                <w:top w:val="none" w:sz="0" w:space="0" w:color="auto"/>
                <w:left w:val="none" w:sz="0" w:space="0" w:color="auto"/>
                <w:bottom w:val="none" w:sz="0" w:space="0" w:color="auto"/>
                <w:right w:val="none" w:sz="0" w:space="0" w:color="auto"/>
              </w:divBdr>
            </w:div>
            <w:div w:id="1897006754">
              <w:marLeft w:val="0"/>
              <w:marRight w:val="0"/>
              <w:marTop w:val="0"/>
              <w:marBottom w:val="0"/>
              <w:divBdr>
                <w:top w:val="none" w:sz="0" w:space="0" w:color="auto"/>
                <w:left w:val="none" w:sz="0" w:space="0" w:color="auto"/>
                <w:bottom w:val="none" w:sz="0" w:space="0" w:color="auto"/>
                <w:right w:val="none" w:sz="0" w:space="0" w:color="auto"/>
              </w:divBdr>
            </w:div>
            <w:div w:id="1948080981">
              <w:marLeft w:val="0"/>
              <w:marRight w:val="0"/>
              <w:marTop w:val="0"/>
              <w:marBottom w:val="0"/>
              <w:divBdr>
                <w:top w:val="none" w:sz="0" w:space="0" w:color="auto"/>
                <w:left w:val="none" w:sz="0" w:space="0" w:color="auto"/>
                <w:bottom w:val="none" w:sz="0" w:space="0" w:color="auto"/>
                <w:right w:val="none" w:sz="0" w:space="0" w:color="auto"/>
              </w:divBdr>
            </w:div>
            <w:div w:id="1917015071">
              <w:marLeft w:val="0"/>
              <w:marRight w:val="0"/>
              <w:marTop w:val="0"/>
              <w:marBottom w:val="0"/>
              <w:divBdr>
                <w:top w:val="none" w:sz="0" w:space="0" w:color="auto"/>
                <w:left w:val="none" w:sz="0" w:space="0" w:color="auto"/>
                <w:bottom w:val="none" w:sz="0" w:space="0" w:color="auto"/>
                <w:right w:val="none" w:sz="0" w:space="0" w:color="auto"/>
              </w:divBdr>
            </w:div>
            <w:div w:id="1086998311">
              <w:marLeft w:val="0"/>
              <w:marRight w:val="0"/>
              <w:marTop w:val="0"/>
              <w:marBottom w:val="0"/>
              <w:divBdr>
                <w:top w:val="none" w:sz="0" w:space="0" w:color="auto"/>
                <w:left w:val="none" w:sz="0" w:space="0" w:color="auto"/>
                <w:bottom w:val="none" w:sz="0" w:space="0" w:color="auto"/>
                <w:right w:val="none" w:sz="0" w:space="0" w:color="auto"/>
              </w:divBdr>
            </w:div>
            <w:div w:id="862785763">
              <w:marLeft w:val="0"/>
              <w:marRight w:val="0"/>
              <w:marTop w:val="0"/>
              <w:marBottom w:val="0"/>
              <w:divBdr>
                <w:top w:val="none" w:sz="0" w:space="0" w:color="auto"/>
                <w:left w:val="none" w:sz="0" w:space="0" w:color="auto"/>
                <w:bottom w:val="none" w:sz="0" w:space="0" w:color="auto"/>
                <w:right w:val="none" w:sz="0" w:space="0" w:color="auto"/>
              </w:divBdr>
            </w:div>
            <w:div w:id="1325470440">
              <w:marLeft w:val="0"/>
              <w:marRight w:val="0"/>
              <w:marTop w:val="0"/>
              <w:marBottom w:val="0"/>
              <w:divBdr>
                <w:top w:val="none" w:sz="0" w:space="0" w:color="auto"/>
                <w:left w:val="none" w:sz="0" w:space="0" w:color="auto"/>
                <w:bottom w:val="none" w:sz="0" w:space="0" w:color="auto"/>
                <w:right w:val="none" w:sz="0" w:space="0" w:color="auto"/>
              </w:divBdr>
            </w:div>
            <w:div w:id="1252351312">
              <w:marLeft w:val="0"/>
              <w:marRight w:val="0"/>
              <w:marTop w:val="0"/>
              <w:marBottom w:val="0"/>
              <w:divBdr>
                <w:top w:val="none" w:sz="0" w:space="0" w:color="auto"/>
                <w:left w:val="none" w:sz="0" w:space="0" w:color="auto"/>
                <w:bottom w:val="none" w:sz="0" w:space="0" w:color="auto"/>
                <w:right w:val="none" w:sz="0" w:space="0" w:color="auto"/>
              </w:divBdr>
            </w:div>
            <w:div w:id="1988318362">
              <w:marLeft w:val="0"/>
              <w:marRight w:val="0"/>
              <w:marTop w:val="0"/>
              <w:marBottom w:val="0"/>
              <w:divBdr>
                <w:top w:val="none" w:sz="0" w:space="0" w:color="auto"/>
                <w:left w:val="none" w:sz="0" w:space="0" w:color="auto"/>
                <w:bottom w:val="none" w:sz="0" w:space="0" w:color="auto"/>
                <w:right w:val="none" w:sz="0" w:space="0" w:color="auto"/>
              </w:divBdr>
            </w:div>
            <w:div w:id="857352858">
              <w:marLeft w:val="0"/>
              <w:marRight w:val="0"/>
              <w:marTop w:val="0"/>
              <w:marBottom w:val="0"/>
              <w:divBdr>
                <w:top w:val="none" w:sz="0" w:space="0" w:color="auto"/>
                <w:left w:val="none" w:sz="0" w:space="0" w:color="auto"/>
                <w:bottom w:val="none" w:sz="0" w:space="0" w:color="auto"/>
                <w:right w:val="none" w:sz="0" w:space="0" w:color="auto"/>
              </w:divBdr>
            </w:div>
            <w:div w:id="1851677300">
              <w:marLeft w:val="0"/>
              <w:marRight w:val="0"/>
              <w:marTop w:val="0"/>
              <w:marBottom w:val="0"/>
              <w:divBdr>
                <w:top w:val="none" w:sz="0" w:space="0" w:color="auto"/>
                <w:left w:val="none" w:sz="0" w:space="0" w:color="auto"/>
                <w:bottom w:val="none" w:sz="0" w:space="0" w:color="auto"/>
                <w:right w:val="none" w:sz="0" w:space="0" w:color="auto"/>
              </w:divBdr>
            </w:div>
            <w:div w:id="889413651">
              <w:marLeft w:val="0"/>
              <w:marRight w:val="0"/>
              <w:marTop w:val="0"/>
              <w:marBottom w:val="0"/>
              <w:divBdr>
                <w:top w:val="none" w:sz="0" w:space="0" w:color="auto"/>
                <w:left w:val="none" w:sz="0" w:space="0" w:color="auto"/>
                <w:bottom w:val="none" w:sz="0" w:space="0" w:color="auto"/>
                <w:right w:val="none" w:sz="0" w:space="0" w:color="auto"/>
              </w:divBdr>
            </w:div>
            <w:div w:id="1484422085">
              <w:marLeft w:val="0"/>
              <w:marRight w:val="0"/>
              <w:marTop w:val="0"/>
              <w:marBottom w:val="0"/>
              <w:divBdr>
                <w:top w:val="none" w:sz="0" w:space="0" w:color="auto"/>
                <w:left w:val="none" w:sz="0" w:space="0" w:color="auto"/>
                <w:bottom w:val="none" w:sz="0" w:space="0" w:color="auto"/>
                <w:right w:val="none" w:sz="0" w:space="0" w:color="auto"/>
              </w:divBdr>
            </w:div>
            <w:div w:id="1466121041">
              <w:marLeft w:val="0"/>
              <w:marRight w:val="0"/>
              <w:marTop w:val="0"/>
              <w:marBottom w:val="0"/>
              <w:divBdr>
                <w:top w:val="none" w:sz="0" w:space="0" w:color="auto"/>
                <w:left w:val="none" w:sz="0" w:space="0" w:color="auto"/>
                <w:bottom w:val="none" w:sz="0" w:space="0" w:color="auto"/>
                <w:right w:val="none" w:sz="0" w:space="0" w:color="auto"/>
              </w:divBdr>
            </w:div>
            <w:div w:id="750347802">
              <w:marLeft w:val="0"/>
              <w:marRight w:val="0"/>
              <w:marTop w:val="0"/>
              <w:marBottom w:val="0"/>
              <w:divBdr>
                <w:top w:val="none" w:sz="0" w:space="0" w:color="auto"/>
                <w:left w:val="none" w:sz="0" w:space="0" w:color="auto"/>
                <w:bottom w:val="none" w:sz="0" w:space="0" w:color="auto"/>
                <w:right w:val="none" w:sz="0" w:space="0" w:color="auto"/>
              </w:divBdr>
            </w:div>
            <w:div w:id="482701630">
              <w:marLeft w:val="0"/>
              <w:marRight w:val="0"/>
              <w:marTop w:val="0"/>
              <w:marBottom w:val="0"/>
              <w:divBdr>
                <w:top w:val="none" w:sz="0" w:space="0" w:color="auto"/>
                <w:left w:val="none" w:sz="0" w:space="0" w:color="auto"/>
                <w:bottom w:val="none" w:sz="0" w:space="0" w:color="auto"/>
                <w:right w:val="none" w:sz="0" w:space="0" w:color="auto"/>
              </w:divBdr>
            </w:div>
            <w:div w:id="130751097">
              <w:marLeft w:val="0"/>
              <w:marRight w:val="0"/>
              <w:marTop w:val="0"/>
              <w:marBottom w:val="0"/>
              <w:divBdr>
                <w:top w:val="none" w:sz="0" w:space="0" w:color="auto"/>
                <w:left w:val="none" w:sz="0" w:space="0" w:color="auto"/>
                <w:bottom w:val="none" w:sz="0" w:space="0" w:color="auto"/>
                <w:right w:val="none" w:sz="0" w:space="0" w:color="auto"/>
              </w:divBdr>
            </w:div>
            <w:div w:id="622345390">
              <w:marLeft w:val="0"/>
              <w:marRight w:val="0"/>
              <w:marTop w:val="0"/>
              <w:marBottom w:val="0"/>
              <w:divBdr>
                <w:top w:val="none" w:sz="0" w:space="0" w:color="auto"/>
                <w:left w:val="none" w:sz="0" w:space="0" w:color="auto"/>
                <w:bottom w:val="none" w:sz="0" w:space="0" w:color="auto"/>
                <w:right w:val="none" w:sz="0" w:space="0" w:color="auto"/>
              </w:divBdr>
            </w:div>
            <w:div w:id="1882740135">
              <w:marLeft w:val="0"/>
              <w:marRight w:val="0"/>
              <w:marTop w:val="0"/>
              <w:marBottom w:val="0"/>
              <w:divBdr>
                <w:top w:val="none" w:sz="0" w:space="0" w:color="auto"/>
                <w:left w:val="none" w:sz="0" w:space="0" w:color="auto"/>
                <w:bottom w:val="none" w:sz="0" w:space="0" w:color="auto"/>
                <w:right w:val="none" w:sz="0" w:space="0" w:color="auto"/>
              </w:divBdr>
            </w:div>
            <w:div w:id="2064744156">
              <w:marLeft w:val="0"/>
              <w:marRight w:val="0"/>
              <w:marTop w:val="0"/>
              <w:marBottom w:val="0"/>
              <w:divBdr>
                <w:top w:val="none" w:sz="0" w:space="0" w:color="auto"/>
                <w:left w:val="none" w:sz="0" w:space="0" w:color="auto"/>
                <w:bottom w:val="none" w:sz="0" w:space="0" w:color="auto"/>
                <w:right w:val="none" w:sz="0" w:space="0" w:color="auto"/>
              </w:divBdr>
            </w:div>
            <w:div w:id="1498810808">
              <w:marLeft w:val="0"/>
              <w:marRight w:val="0"/>
              <w:marTop w:val="0"/>
              <w:marBottom w:val="0"/>
              <w:divBdr>
                <w:top w:val="none" w:sz="0" w:space="0" w:color="auto"/>
                <w:left w:val="none" w:sz="0" w:space="0" w:color="auto"/>
                <w:bottom w:val="none" w:sz="0" w:space="0" w:color="auto"/>
                <w:right w:val="none" w:sz="0" w:space="0" w:color="auto"/>
              </w:divBdr>
            </w:div>
            <w:div w:id="1378622318">
              <w:marLeft w:val="0"/>
              <w:marRight w:val="0"/>
              <w:marTop w:val="0"/>
              <w:marBottom w:val="0"/>
              <w:divBdr>
                <w:top w:val="none" w:sz="0" w:space="0" w:color="auto"/>
                <w:left w:val="none" w:sz="0" w:space="0" w:color="auto"/>
                <w:bottom w:val="none" w:sz="0" w:space="0" w:color="auto"/>
                <w:right w:val="none" w:sz="0" w:space="0" w:color="auto"/>
              </w:divBdr>
            </w:div>
            <w:div w:id="1411003006">
              <w:marLeft w:val="0"/>
              <w:marRight w:val="0"/>
              <w:marTop w:val="0"/>
              <w:marBottom w:val="0"/>
              <w:divBdr>
                <w:top w:val="none" w:sz="0" w:space="0" w:color="auto"/>
                <w:left w:val="none" w:sz="0" w:space="0" w:color="auto"/>
                <w:bottom w:val="none" w:sz="0" w:space="0" w:color="auto"/>
                <w:right w:val="none" w:sz="0" w:space="0" w:color="auto"/>
              </w:divBdr>
            </w:div>
            <w:div w:id="398476116">
              <w:marLeft w:val="0"/>
              <w:marRight w:val="0"/>
              <w:marTop w:val="0"/>
              <w:marBottom w:val="0"/>
              <w:divBdr>
                <w:top w:val="none" w:sz="0" w:space="0" w:color="auto"/>
                <w:left w:val="none" w:sz="0" w:space="0" w:color="auto"/>
                <w:bottom w:val="none" w:sz="0" w:space="0" w:color="auto"/>
                <w:right w:val="none" w:sz="0" w:space="0" w:color="auto"/>
              </w:divBdr>
            </w:div>
            <w:div w:id="153422813">
              <w:marLeft w:val="0"/>
              <w:marRight w:val="0"/>
              <w:marTop w:val="0"/>
              <w:marBottom w:val="0"/>
              <w:divBdr>
                <w:top w:val="none" w:sz="0" w:space="0" w:color="auto"/>
                <w:left w:val="none" w:sz="0" w:space="0" w:color="auto"/>
                <w:bottom w:val="none" w:sz="0" w:space="0" w:color="auto"/>
                <w:right w:val="none" w:sz="0" w:space="0" w:color="auto"/>
              </w:divBdr>
            </w:div>
            <w:div w:id="677542219">
              <w:marLeft w:val="0"/>
              <w:marRight w:val="0"/>
              <w:marTop w:val="0"/>
              <w:marBottom w:val="0"/>
              <w:divBdr>
                <w:top w:val="none" w:sz="0" w:space="0" w:color="auto"/>
                <w:left w:val="none" w:sz="0" w:space="0" w:color="auto"/>
                <w:bottom w:val="none" w:sz="0" w:space="0" w:color="auto"/>
                <w:right w:val="none" w:sz="0" w:space="0" w:color="auto"/>
              </w:divBdr>
            </w:div>
            <w:div w:id="1595550329">
              <w:marLeft w:val="0"/>
              <w:marRight w:val="0"/>
              <w:marTop w:val="0"/>
              <w:marBottom w:val="0"/>
              <w:divBdr>
                <w:top w:val="none" w:sz="0" w:space="0" w:color="auto"/>
                <w:left w:val="none" w:sz="0" w:space="0" w:color="auto"/>
                <w:bottom w:val="none" w:sz="0" w:space="0" w:color="auto"/>
                <w:right w:val="none" w:sz="0" w:space="0" w:color="auto"/>
              </w:divBdr>
            </w:div>
            <w:div w:id="78336207">
              <w:marLeft w:val="0"/>
              <w:marRight w:val="0"/>
              <w:marTop w:val="0"/>
              <w:marBottom w:val="0"/>
              <w:divBdr>
                <w:top w:val="none" w:sz="0" w:space="0" w:color="auto"/>
                <w:left w:val="none" w:sz="0" w:space="0" w:color="auto"/>
                <w:bottom w:val="none" w:sz="0" w:space="0" w:color="auto"/>
                <w:right w:val="none" w:sz="0" w:space="0" w:color="auto"/>
              </w:divBdr>
            </w:div>
            <w:div w:id="975064434">
              <w:marLeft w:val="0"/>
              <w:marRight w:val="0"/>
              <w:marTop w:val="0"/>
              <w:marBottom w:val="0"/>
              <w:divBdr>
                <w:top w:val="none" w:sz="0" w:space="0" w:color="auto"/>
                <w:left w:val="none" w:sz="0" w:space="0" w:color="auto"/>
                <w:bottom w:val="none" w:sz="0" w:space="0" w:color="auto"/>
                <w:right w:val="none" w:sz="0" w:space="0" w:color="auto"/>
              </w:divBdr>
            </w:div>
            <w:div w:id="770707883">
              <w:marLeft w:val="0"/>
              <w:marRight w:val="0"/>
              <w:marTop w:val="0"/>
              <w:marBottom w:val="0"/>
              <w:divBdr>
                <w:top w:val="none" w:sz="0" w:space="0" w:color="auto"/>
                <w:left w:val="none" w:sz="0" w:space="0" w:color="auto"/>
                <w:bottom w:val="none" w:sz="0" w:space="0" w:color="auto"/>
                <w:right w:val="none" w:sz="0" w:space="0" w:color="auto"/>
              </w:divBdr>
            </w:div>
            <w:div w:id="1261334937">
              <w:marLeft w:val="0"/>
              <w:marRight w:val="0"/>
              <w:marTop w:val="0"/>
              <w:marBottom w:val="0"/>
              <w:divBdr>
                <w:top w:val="none" w:sz="0" w:space="0" w:color="auto"/>
                <w:left w:val="none" w:sz="0" w:space="0" w:color="auto"/>
                <w:bottom w:val="none" w:sz="0" w:space="0" w:color="auto"/>
                <w:right w:val="none" w:sz="0" w:space="0" w:color="auto"/>
              </w:divBdr>
            </w:div>
            <w:div w:id="387343941">
              <w:marLeft w:val="0"/>
              <w:marRight w:val="0"/>
              <w:marTop w:val="0"/>
              <w:marBottom w:val="0"/>
              <w:divBdr>
                <w:top w:val="none" w:sz="0" w:space="0" w:color="auto"/>
                <w:left w:val="none" w:sz="0" w:space="0" w:color="auto"/>
                <w:bottom w:val="none" w:sz="0" w:space="0" w:color="auto"/>
                <w:right w:val="none" w:sz="0" w:space="0" w:color="auto"/>
              </w:divBdr>
            </w:div>
            <w:div w:id="26610714">
              <w:marLeft w:val="0"/>
              <w:marRight w:val="0"/>
              <w:marTop w:val="0"/>
              <w:marBottom w:val="0"/>
              <w:divBdr>
                <w:top w:val="none" w:sz="0" w:space="0" w:color="auto"/>
                <w:left w:val="none" w:sz="0" w:space="0" w:color="auto"/>
                <w:bottom w:val="none" w:sz="0" w:space="0" w:color="auto"/>
                <w:right w:val="none" w:sz="0" w:space="0" w:color="auto"/>
              </w:divBdr>
            </w:div>
            <w:div w:id="981497496">
              <w:marLeft w:val="0"/>
              <w:marRight w:val="0"/>
              <w:marTop w:val="0"/>
              <w:marBottom w:val="0"/>
              <w:divBdr>
                <w:top w:val="none" w:sz="0" w:space="0" w:color="auto"/>
                <w:left w:val="none" w:sz="0" w:space="0" w:color="auto"/>
                <w:bottom w:val="none" w:sz="0" w:space="0" w:color="auto"/>
                <w:right w:val="none" w:sz="0" w:space="0" w:color="auto"/>
              </w:divBdr>
            </w:div>
            <w:div w:id="1176921311">
              <w:marLeft w:val="0"/>
              <w:marRight w:val="0"/>
              <w:marTop w:val="0"/>
              <w:marBottom w:val="0"/>
              <w:divBdr>
                <w:top w:val="none" w:sz="0" w:space="0" w:color="auto"/>
                <w:left w:val="none" w:sz="0" w:space="0" w:color="auto"/>
                <w:bottom w:val="none" w:sz="0" w:space="0" w:color="auto"/>
                <w:right w:val="none" w:sz="0" w:space="0" w:color="auto"/>
              </w:divBdr>
            </w:div>
            <w:div w:id="1977636334">
              <w:marLeft w:val="0"/>
              <w:marRight w:val="0"/>
              <w:marTop w:val="0"/>
              <w:marBottom w:val="0"/>
              <w:divBdr>
                <w:top w:val="none" w:sz="0" w:space="0" w:color="auto"/>
                <w:left w:val="none" w:sz="0" w:space="0" w:color="auto"/>
                <w:bottom w:val="none" w:sz="0" w:space="0" w:color="auto"/>
                <w:right w:val="none" w:sz="0" w:space="0" w:color="auto"/>
              </w:divBdr>
            </w:div>
            <w:div w:id="536040533">
              <w:marLeft w:val="0"/>
              <w:marRight w:val="0"/>
              <w:marTop w:val="0"/>
              <w:marBottom w:val="0"/>
              <w:divBdr>
                <w:top w:val="none" w:sz="0" w:space="0" w:color="auto"/>
                <w:left w:val="none" w:sz="0" w:space="0" w:color="auto"/>
                <w:bottom w:val="none" w:sz="0" w:space="0" w:color="auto"/>
                <w:right w:val="none" w:sz="0" w:space="0" w:color="auto"/>
              </w:divBdr>
            </w:div>
            <w:div w:id="1860773842">
              <w:marLeft w:val="0"/>
              <w:marRight w:val="0"/>
              <w:marTop w:val="0"/>
              <w:marBottom w:val="0"/>
              <w:divBdr>
                <w:top w:val="none" w:sz="0" w:space="0" w:color="auto"/>
                <w:left w:val="none" w:sz="0" w:space="0" w:color="auto"/>
                <w:bottom w:val="none" w:sz="0" w:space="0" w:color="auto"/>
                <w:right w:val="none" w:sz="0" w:space="0" w:color="auto"/>
              </w:divBdr>
            </w:div>
            <w:div w:id="734665583">
              <w:marLeft w:val="0"/>
              <w:marRight w:val="0"/>
              <w:marTop w:val="0"/>
              <w:marBottom w:val="0"/>
              <w:divBdr>
                <w:top w:val="none" w:sz="0" w:space="0" w:color="auto"/>
                <w:left w:val="none" w:sz="0" w:space="0" w:color="auto"/>
                <w:bottom w:val="none" w:sz="0" w:space="0" w:color="auto"/>
                <w:right w:val="none" w:sz="0" w:space="0" w:color="auto"/>
              </w:divBdr>
            </w:div>
            <w:div w:id="275069133">
              <w:marLeft w:val="0"/>
              <w:marRight w:val="0"/>
              <w:marTop w:val="0"/>
              <w:marBottom w:val="0"/>
              <w:divBdr>
                <w:top w:val="none" w:sz="0" w:space="0" w:color="auto"/>
                <w:left w:val="none" w:sz="0" w:space="0" w:color="auto"/>
                <w:bottom w:val="none" w:sz="0" w:space="0" w:color="auto"/>
                <w:right w:val="none" w:sz="0" w:space="0" w:color="auto"/>
              </w:divBdr>
            </w:div>
            <w:div w:id="972441590">
              <w:marLeft w:val="0"/>
              <w:marRight w:val="0"/>
              <w:marTop w:val="0"/>
              <w:marBottom w:val="0"/>
              <w:divBdr>
                <w:top w:val="none" w:sz="0" w:space="0" w:color="auto"/>
                <w:left w:val="none" w:sz="0" w:space="0" w:color="auto"/>
                <w:bottom w:val="none" w:sz="0" w:space="0" w:color="auto"/>
                <w:right w:val="none" w:sz="0" w:space="0" w:color="auto"/>
              </w:divBdr>
            </w:div>
            <w:div w:id="899368243">
              <w:marLeft w:val="0"/>
              <w:marRight w:val="0"/>
              <w:marTop w:val="0"/>
              <w:marBottom w:val="0"/>
              <w:divBdr>
                <w:top w:val="none" w:sz="0" w:space="0" w:color="auto"/>
                <w:left w:val="none" w:sz="0" w:space="0" w:color="auto"/>
                <w:bottom w:val="none" w:sz="0" w:space="0" w:color="auto"/>
                <w:right w:val="none" w:sz="0" w:space="0" w:color="auto"/>
              </w:divBdr>
            </w:div>
            <w:div w:id="1271356922">
              <w:marLeft w:val="0"/>
              <w:marRight w:val="0"/>
              <w:marTop w:val="0"/>
              <w:marBottom w:val="0"/>
              <w:divBdr>
                <w:top w:val="none" w:sz="0" w:space="0" w:color="auto"/>
                <w:left w:val="none" w:sz="0" w:space="0" w:color="auto"/>
                <w:bottom w:val="none" w:sz="0" w:space="0" w:color="auto"/>
                <w:right w:val="none" w:sz="0" w:space="0" w:color="auto"/>
              </w:divBdr>
            </w:div>
            <w:div w:id="1928690596">
              <w:marLeft w:val="0"/>
              <w:marRight w:val="0"/>
              <w:marTop w:val="0"/>
              <w:marBottom w:val="0"/>
              <w:divBdr>
                <w:top w:val="none" w:sz="0" w:space="0" w:color="auto"/>
                <w:left w:val="none" w:sz="0" w:space="0" w:color="auto"/>
                <w:bottom w:val="none" w:sz="0" w:space="0" w:color="auto"/>
                <w:right w:val="none" w:sz="0" w:space="0" w:color="auto"/>
              </w:divBdr>
            </w:div>
            <w:div w:id="1580405762">
              <w:marLeft w:val="0"/>
              <w:marRight w:val="0"/>
              <w:marTop w:val="0"/>
              <w:marBottom w:val="0"/>
              <w:divBdr>
                <w:top w:val="none" w:sz="0" w:space="0" w:color="auto"/>
                <w:left w:val="none" w:sz="0" w:space="0" w:color="auto"/>
                <w:bottom w:val="none" w:sz="0" w:space="0" w:color="auto"/>
                <w:right w:val="none" w:sz="0" w:space="0" w:color="auto"/>
              </w:divBdr>
            </w:div>
            <w:div w:id="753084978">
              <w:marLeft w:val="0"/>
              <w:marRight w:val="0"/>
              <w:marTop w:val="0"/>
              <w:marBottom w:val="0"/>
              <w:divBdr>
                <w:top w:val="none" w:sz="0" w:space="0" w:color="auto"/>
                <w:left w:val="none" w:sz="0" w:space="0" w:color="auto"/>
                <w:bottom w:val="none" w:sz="0" w:space="0" w:color="auto"/>
                <w:right w:val="none" w:sz="0" w:space="0" w:color="auto"/>
              </w:divBdr>
            </w:div>
            <w:div w:id="1140806537">
              <w:marLeft w:val="0"/>
              <w:marRight w:val="0"/>
              <w:marTop w:val="0"/>
              <w:marBottom w:val="0"/>
              <w:divBdr>
                <w:top w:val="none" w:sz="0" w:space="0" w:color="auto"/>
                <w:left w:val="none" w:sz="0" w:space="0" w:color="auto"/>
                <w:bottom w:val="none" w:sz="0" w:space="0" w:color="auto"/>
                <w:right w:val="none" w:sz="0" w:space="0" w:color="auto"/>
              </w:divBdr>
            </w:div>
            <w:div w:id="1480610167">
              <w:marLeft w:val="0"/>
              <w:marRight w:val="0"/>
              <w:marTop w:val="0"/>
              <w:marBottom w:val="0"/>
              <w:divBdr>
                <w:top w:val="none" w:sz="0" w:space="0" w:color="auto"/>
                <w:left w:val="none" w:sz="0" w:space="0" w:color="auto"/>
                <w:bottom w:val="none" w:sz="0" w:space="0" w:color="auto"/>
                <w:right w:val="none" w:sz="0" w:space="0" w:color="auto"/>
              </w:divBdr>
            </w:div>
            <w:div w:id="1660956630">
              <w:marLeft w:val="0"/>
              <w:marRight w:val="0"/>
              <w:marTop w:val="0"/>
              <w:marBottom w:val="0"/>
              <w:divBdr>
                <w:top w:val="none" w:sz="0" w:space="0" w:color="auto"/>
                <w:left w:val="none" w:sz="0" w:space="0" w:color="auto"/>
                <w:bottom w:val="none" w:sz="0" w:space="0" w:color="auto"/>
                <w:right w:val="none" w:sz="0" w:space="0" w:color="auto"/>
              </w:divBdr>
            </w:div>
            <w:div w:id="1257253333">
              <w:marLeft w:val="0"/>
              <w:marRight w:val="0"/>
              <w:marTop w:val="0"/>
              <w:marBottom w:val="0"/>
              <w:divBdr>
                <w:top w:val="none" w:sz="0" w:space="0" w:color="auto"/>
                <w:left w:val="none" w:sz="0" w:space="0" w:color="auto"/>
                <w:bottom w:val="none" w:sz="0" w:space="0" w:color="auto"/>
                <w:right w:val="none" w:sz="0" w:space="0" w:color="auto"/>
              </w:divBdr>
            </w:div>
            <w:div w:id="1520467788">
              <w:marLeft w:val="0"/>
              <w:marRight w:val="0"/>
              <w:marTop w:val="0"/>
              <w:marBottom w:val="0"/>
              <w:divBdr>
                <w:top w:val="none" w:sz="0" w:space="0" w:color="auto"/>
                <w:left w:val="none" w:sz="0" w:space="0" w:color="auto"/>
                <w:bottom w:val="none" w:sz="0" w:space="0" w:color="auto"/>
                <w:right w:val="none" w:sz="0" w:space="0" w:color="auto"/>
              </w:divBdr>
            </w:div>
            <w:div w:id="1011831407">
              <w:marLeft w:val="0"/>
              <w:marRight w:val="0"/>
              <w:marTop w:val="0"/>
              <w:marBottom w:val="0"/>
              <w:divBdr>
                <w:top w:val="none" w:sz="0" w:space="0" w:color="auto"/>
                <w:left w:val="none" w:sz="0" w:space="0" w:color="auto"/>
                <w:bottom w:val="none" w:sz="0" w:space="0" w:color="auto"/>
                <w:right w:val="none" w:sz="0" w:space="0" w:color="auto"/>
              </w:divBdr>
            </w:div>
            <w:div w:id="167404626">
              <w:marLeft w:val="0"/>
              <w:marRight w:val="0"/>
              <w:marTop w:val="0"/>
              <w:marBottom w:val="0"/>
              <w:divBdr>
                <w:top w:val="none" w:sz="0" w:space="0" w:color="auto"/>
                <w:left w:val="none" w:sz="0" w:space="0" w:color="auto"/>
                <w:bottom w:val="none" w:sz="0" w:space="0" w:color="auto"/>
                <w:right w:val="none" w:sz="0" w:space="0" w:color="auto"/>
              </w:divBdr>
            </w:div>
            <w:div w:id="1030758911">
              <w:marLeft w:val="0"/>
              <w:marRight w:val="0"/>
              <w:marTop w:val="0"/>
              <w:marBottom w:val="0"/>
              <w:divBdr>
                <w:top w:val="none" w:sz="0" w:space="0" w:color="auto"/>
                <w:left w:val="none" w:sz="0" w:space="0" w:color="auto"/>
                <w:bottom w:val="none" w:sz="0" w:space="0" w:color="auto"/>
                <w:right w:val="none" w:sz="0" w:space="0" w:color="auto"/>
              </w:divBdr>
            </w:div>
            <w:div w:id="1020859423">
              <w:marLeft w:val="0"/>
              <w:marRight w:val="0"/>
              <w:marTop w:val="0"/>
              <w:marBottom w:val="0"/>
              <w:divBdr>
                <w:top w:val="none" w:sz="0" w:space="0" w:color="auto"/>
                <w:left w:val="none" w:sz="0" w:space="0" w:color="auto"/>
                <w:bottom w:val="none" w:sz="0" w:space="0" w:color="auto"/>
                <w:right w:val="none" w:sz="0" w:space="0" w:color="auto"/>
              </w:divBdr>
            </w:div>
            <w:div w:id="1928997008">
              <w:marLeft w:val="0"/>
              <w:marRight w:val="0"/>
              <w:marTop w:val="0"/>
              <w:marBottom w:val="0"/>
              <w:divBdr>
                <w:top w:val="none" w:sz="0" w:space="0" w:color="auto"/>
                <w:left w:val="none" w:sz="0" w:space="0" w:color="auto"/>
                <w:bottom w:val="none" w:sz="0" w:space="0" w:color="auto"/>
                <w:right w:val="none" w:sz="0" w:space="0" w:color="auto"/>
              </w:divBdr>
            </w:div>
            <w:div w:id="571308391">
              <w:marLeft w:val="0"/>
              <w:marRight w:val="0"/>
              <w:marTop w:val="0"/>
              <w:marBottom w:val="0"/>
              <w:divBdr>
                <w:top w:val="none" w:sz="0" w:space="0" w:color="auto"/>
                <w:left w:val="none" w:sz="0" w:space="0" w:color="auto"/>
                <w:bottom w:val="none" w:sz="0" w:space="0" w:color="auto"/>
                <w:right w:val="none" w:sz="0" w:space="0" w:color="auto"/>
              </w:divBdr>
            </w:div>
            <w:div w:id="216402458">
              <w:marLeft w:val="0"/>
              <w:marRight w:val="0"/>
              <w:marTop w:val="0"/>
              <w:marBottom w:val="0"/>
              <w:divBdr>
                <w:top w:val="none" w:sz="0" w:space="0" w:color="auto"/>
                <w:left w:val="none" w:sz="0" w:space="0" w:color="auto"/>
                <w:bottom w:val="none" w:sz="0" w:space="0" w:color="auto"/>
                <w:right w:val="none" w:sz="0" w:space="0" w:color="auto"/>
              </w:divBdr>
            </w:div>
            <w:div w:id="356199812">
              <w:marLeft w:val="0"/>
              <w:marRight w:val="0"/>
              <w:marTop w:val="0"/>
              <w:marBottom w:val="0"/>
              <w:divBdr>
                <w:top w:val="none" w:sz="0" w:space="0" w:color="auto"/>
                <w:left w:val="none" w:sz="0" w:space="0" w:color="auto"/>
                <w:bottom w:val="none" w:sz="0" w:space="0" w:color="auto"/>
                <w:right w:val="none" w:sz="0" w:space="0" w:color="auto"/>
              </w:divBdr>
            </w:div>
            <w:div w:id="1197691341">
              <w:marLeft w:val="0"/>
              <w:marRight w:val="0"/>
              <w:marTop w:val="0"/>
              <w:marBottom w:val="0"/>
              <w:divBdr>
                <w:top w:val="none" w:sz="0" w:space="0" w:color="auto"/>
                <w:left w:val="none" w:sz="0" w:space="0" w:color="auto"/>
                <w:bottom w:val="none" w:sz="0" w:space="0" w:color="auto"/>
                <w:right w:val="none" w:sz="0" w:space="0" w:color="auto"/>
              </w:divBdr>
            </w:div>
            <w:div w:id="1215964033">
              <w:marLeft w:val="0"/>
              <w:marRight w:val="0"/>
              <w:marTop w:val="0"/>
              <w:marBottom w:val="0"/>
              <w:divBdr>
                <w:top w:val="none" w:sz="0" w:space="0" w:color="auto"/>
                <w:left w:val="none" w:sz="0" w:space="0" w:color="auto"/>
                <w:bottom w:val="none" w:sz="0" w:space="0" w:color="auto"/>
                <w:right w:val="none" w:sz="0" w:space="0" w:color="auto"/>
              </w:divBdr>
            </w:div>
            <w:div w:id="830218518">
              <w:marLeft w:val="0"/>
              <w:marRight w:val="0"/>
              <w:marTop w:val="0"/>
              <w:marBottom w:val="0"/>
              <w:divBdr>
                <w:top w:val="none" w:sz="0" w:space="0" w:color="auto"/>
                <w:left w:val="none" w:sz="0" w:space="0" w:color="auto"/>
                <w:bottom w:val="none" w:sz="0" w:space="0" w:color="auto"/>
                <w:right w:val="none" w:sz="0" w:space="0" w:color="auto"/>
              </w:divBdr>
            </w:div>
            <w:div w:id="1726878297">
              <w:marLeft w:val="0"/>
              <w:marRight w:val="0"/>
              <w:marTop w:val="0"/>
              <w:marBottom w:val="0"/>
              <w:divBdr>
                <w:top w:val="none" w:sz="0" w:space="0" w:color="auto"/>
                <w:left w:val="none" w:sz="0" w:space="0" w:color="auto"/>
                <w:bottom w:val="none" w:sz="0" w:space="0" w:color="auto"/>
                <w:right w:val="none" w:sz="0" w:space="0" w:color="auto"/>
              </w:divBdr>
            </w:div>
            <w:div w:id="1844931530">
              <w:marLeft w:val="0"/>
              <w:marRight w:val="0"/>
              <w:marTop w:val="0"/>
              <w:marBottom w:val="0"/>
              <w:divBdr>
                <w:top w:val="none" w:sz="0" w:space="0" w:color="auto"/>
                <w:left w:val="none" w:sz="0" w:space="0" w:color="auto"/>
                <w:bottom w:val="none" w:sz="0" w:space="0" w:color="auto"/>
                <w:right w:val="none" w:sz="0" w:space="0" w:color="auto"/>
              </w:divBdr>
            </w:div>
            <w:div w:id="1187712251">
              <w:marLeft w:val="0"/>
              <w:marRight w:val="0"/>
              <w:marTop w:val="0"/>
              <w:marBottom w:val="0"/>
              <w:divBdr>
                <w:top w:val="none" w:sz="0" w:space="0" w:color="auto"/>
                <w:left w:val="none" w:sz="0" w:space="0" w:color="auto"/>
                <w:bottom w:val="none" w:sz="0" w:space="0" w:color="auto"/>
                <w:right w:val="none" w:sz="0" w:space="0" w:color="auto"/>
              </w:divBdr>
            </w:div>
            <w:div w:id="17699979">
              <w:marLeft w:val="0"/>
              <w:marRight w:val="0"/>
              <w:marTop w:val="0"/>
              <w:marBottom w:val="0"/>
              <w:divBdr>
                <w:top w:val="none" w:sz="0" w:space="0" w:color="auto"/>
                <w:left w:val="none" w:sz="0" w:space="0" w:color="auto"/>
                <w:bottom w:val="none" w:sz="0" w:space="0" w:color="auto"/>
                <w:right w:val="none" w:sz="0" w:space="0" w:color="auto"/>
              </w:divBdr>
            </w:div>
            <w:div w:id="846554199">
              <w:marLeft w:val="0"/>
              <w:marRight w:val="0"/>
              <w:marTop w:val="0"/>
              <w:marBottom w:val="0"/>
              <w:divBdr>
                <w:top w:val="none" w:sz="0" w:space="0" w:color="auto"/>
                <w:left w:val="none" w:sz="0" w:space="0" w:color="auto"/>
                <w:bottom w:val="none" w:sz="0" w:space="0" w:color="auto"/>
                <w:right w:val="none" w:sz="0" w:space="0" w:color="auto"/>
              </w:divBdr>
            </w:div>
            <w:div w:id="1902207509">
              <w:marLeft w:val="0"/>
              <w:marRight w:val="0"/>
              <w:marTop w:val="0"/>
              <w:marBottom w:val="0"/>
              <w:divBdr>
                <w:top w:val="none" w:sz="0" w:space="0" w:color="auto"/>
                <w:left w:val="none" w:sz="0" w:space="0" w:color="auto"/>
                <w:bottom w:val="none" w:sz="0" w:space="0" w:color="auto"/>
                <w:right w:val="none" w:sz="0" w:space="0" w:color="auto"/>
              </w:divBdr>
            </w:div>
            <w:div w:id="1768577262">
              <w:marLeft w:val="0"/>
              <w:marRight w:val="0"/>
              <w:marTop w:val="0"/>
              <w:marBottom w:val="0"/>
              <w:divBdr>
                <w:top w:val="none" w:sz="0" w:space="0" w:color="auto"/>
                <w:left w:val="none" w:sz="0" w:space="0" w:color="auto"/>
                <w:bottom w:val="none" w:sz="0" w:space="0" w:color="auto"/>
                <w:right w:val="none" w:sz="0" w:space="0" w:color="auto"/>
              </w:divBdr>
            </w:div>
            <w:div w:id="846865561">
              <w:marLeft w:val="0"/>
              <w:marRight w:val="0"/>
              <w:marTop w:val="0"/>
              <w:marBottom w:val="0"/>
              <w:divBdr>
                <w:top w:val="none" w:sz="0" w:space="0" w:color="auto"/>
                <w:left w:val="none" w:sz="0" w:space="0" w:color="auto"/>
                <w:bottom w:val="none" w:sz="0" w:space="0" w:color="auto"/>
                <w:right w:val="none" w:sz="0" w:space="0" w:color="auto"/>
              </w:divBdr>
            </w:div>
            <w:div w:id="644239370">
              <w:marLeft w:val="0"/>
              <w:marRight w:val="0"/>
              <w:marTop w:val="0"/>
              <w:marBottom w:val="0"/>
              <w:divBdr>
                <w:top w:val="none" w:sz="0" w:space="0" w:color="auto"/>
                <w:left w:val="none" w:sz="0" w:space="0" w:color="auto"/>
                <w:bottom w:val="none" w:sz="0" w:space="0" w:color="auto"/>
                <w:right w:val="none" w:sz="0" w:space="0" w:color="auto"/>
              </w:divBdr>
            </w:div>
            <w:div w:id="573127007">
              <w:marLeft w:val="0"/>
              <w:marRight w:val="0"/>
              <w:marTop w:val="0"/>
              <w:marBottom w:val="0"/>
              <w:divBdr>
                <w:top w:val="none" w:sz="0" w:space="0" w:color="auto"/>
                <w:left w:val="none" w:sz="0" w:space="0" w:color="auto"/>
                <w:bottom w:val="none" w:sz="0" w:space="0" w:color="auto"/>
                <w:right w:val="none" w:sz="0" w:space="0" w:color="auto"/>
              </w:divBdr>
            </w:div>
            <w:div w:id="2081979649">
              <w:marLeft w:val="0"/>
              <w:marRight w:val="0"/>
              <w:marTop w:val="0"/>
              <w:marBottom w:val="0"/>
              <w:divBdr>
                <w:top w:val="none" w:sz="0" w:space="0" w:color="auto"/>
                <w:left w:val="none" w:sz="0" w:space="0" w:color="auto"/>
                <w:bottom w:val="none" w:sz="0" w:space="0" w:color="auto"/>
                <w:right w:val="none" w:sz="0" w:space="0" w:color="auto"/>
              </w:divBdr>
            </w:div>
            <w:div w:id="1132484231">
              <w:marLeft w:val="0"/>
              <w:marRight w:val="0"/>
              <w:marTop w:val="0"/>
              <w:marBottom w:val="0"/>
              <w:divBdr>
                <w:top w:val="none" w:sz="0" w:space="0" w:color="auto"/>
                <w:left w:val="none" w:sz="0" w:space="0" w:color="auto"/>
                <w:bottom w:val="none" w:sz="0" w:space="0" w:color="auto"/>
                <w:right w:val="none" w:sz="0" w:space="0" w:color="auto"/>
              </w:divBdr>
            </w:div>
            <w:div w:id="557673200">
              <w:marLeft w:val="0"/>
              <w:marRight w:val="0"/>
              <w:marTop w:val="0"/>
              <w:marBottom w:val="0"/>
              <w:divBdr>
                <w:top w:val="none" w:sz="0" w:space="0" w:color="auto"/>
                <w:left w:val="none" w:sz="0" w:space="0" w:color="auto"/>
                <w:bottom w:val="none" w:sz="0" w:space="0" w:color="auto"/>
                <w:right w:val="none" w:sz="0" w:space="0" w:color="auto"/>
              </w:divBdr>
            </w:div>
            <w:div w:id="443383447">
              <w:marLeft w:val="0"/>
              <w:marRight w:val="0"/>
              <w:marTop w:val="0"/>
              <w:marBottom w:val="0"/>
              <w:divBdr>
                <w:top w:val="none" w:sz="0" w:space="0" w:color="auto"/>
                <w:left w:val="none" w:sz="0" w:space="0" w:color="auto"/>
                <w:bottom w:val="none" w:sz="0" w:space="0" w:color="auto"/>
                <w:right w:val="none" w:sz="0" w:space="0" w:color="auto"/>
              </w:divBdr>
            </w:div>
            <w:div w:id="517278170">
              <w:marLeft w:val="0"/>
              <w:marRight w:val="0"/>
              <w:marTop w:val="0"/>
              <w:marBottom w:val="0"/>
              <w:divBdr>
                <w:top w:val="none" w:sz="0" w:space="0" w:color="auto"/>
                <w:left w:val="none" w:sz="0" w:space="0" w:color="auto"/>
                <w:bottom w:val="none" w:sz="0" w:space="0" w:color="auto"/>
                <w:right w:val="none" w:sz="0" w:space="0" w:color="auto"/>
              </w:divBdr>
            </w:div>
            <w:div w:id="1962493416">
              <w:marLeft w:val="0"/>
              <w:marRight w:val="0"/>
              <w:marTop w:val="0"/>
              <w:marBottom w:val="0"/>
              <w:divBdr>
                <w:top w:val="none" w:sz="0" w:space="0" w:color="auto"/>
                <w:left w:val="none" w:sz="0" w:space="0" w:color="auto"/>
                <w:bottom w:val="none" w:sz="0" w:space="0" w:color="auto"/>
                <w:right w:val="none" w:sz="0" w:space="0" w:color="auto"/>
              </w:divBdr>
            </w:div>
            <w:div w:id="4673415">
              <w:marLeft w:val="0"/>
              <w:marRight w:val="0"/>
              <w:marTop w:val="0"/>
              <w:marBottom w:val="0"/>
              <w:divBdr>
                <w:top w:val="none" w:sz="0" w:space="0" w:color="auto"/>
                <w:left w:val="none" w:sz="0" w:space="0" w:color="auto"/>
                <w:bottom w:val="none" w:sz="0" w:space="0" w:color="auto"/>
                <w:right w:val="none" w:sz="0" w:space="0" w:color="auto"/>
              </w:divBdr>
            </w:div>
            <w:div w:id="538279062">
              <w:marLeft w:val="0"/>
              <w:marRight w:val="0"/>
              <w:marTop w:val="0"/>
              <w:marBottom w:val="0"/>
              <w:divBdr>
                <w:top w:val="none" w:sz="0" w:space="0" w:color="auto"/>
                <w:left w:val="none" w:sz="0" w:space="0" w:color="auto"/>
                <w:bottom w:val="none" w:sz="0" w:space="0" w:color="auto"/>
                <w:right w:val="none" w:sz="0" w:space="0" w:color="auto"/>
              </w:divBdr>
            </w:div>
            <w:div w:id="1161893031">
              <w:marLeft w:val="0"/>
              <w:marRight w:val="0"/>
              <w:marTop w:val="0"/>
              <w:marBottom w:val="0"/>
              <w:divBdr>
                <w:top w:val="none" w:sz="0" w:space="0" w:color="auto"/>
                <w:left w:val="none" w:sz="0" w:space="0" w:color="auto"/>
                <w:bottom w:val="none" w:sz="0" w:space="0" w:color="auto"/>
                <w:right w:val="none" w:sz="0" w:space="0" w:color="auto"/>
              </w:divBdr>
            </w:div>
            <w:div w:id="1307472505">
              <w:marLeft w:val="0"/>
              <w:marRight w:val="0"/>
              <w:marTop w:val="0"/>
              <w:marBottom w:val="0"/>
              <w:divBdr>
                <w:top w:val="none" w:sz="0" w:space="0" w:color="auto"/>
                <w:left w:val="none" w:sz="0" w:space="0" w:color="auto"/>
                <w:bottom w:val="none" w:sz="0" w:space="0" w:color="auto"/>
                <w:right w:val="none" w:sz="0" w:space="0" w:color="auto"/>
              </w:divBdr>
            </w:div>
            <w:div w:id="951472437">
              <w:marLeft w:val="0"/>
              <w:marRight w:val="0"/>
              <w:marTop w:val="0"/>
              <w:marBottom w:val="0"/>
              <w:divBdr>
                <w:top w:val="none" w:sz="0" w:space="0" w:color="auto"/>
                <w:left w:val="none" w:sz="0" w:space="0" w:color="auto"/>
                <w:bottom w:val="none" w:sz="0" w:space="0" w:color="auto"/>
                <w:right w:val="none" w:sz="0" w:space="0" w:color="auto"/>
              </w:divBdr>
            </w:div>
            <w:div w:id="2000423611">
              <w:marLeft w:val="0"/>
              <w:marRight w:val="0"/>
              <w:marTop w:val="0"/>
              <w:marBottom w:val="0"/>
              <w:divBdr>
                <w:top w:val="none" w:sz="0" w:space="0" w:color="auto"/>
                <w:left w:val="none" w:sz="0" w:space="0" w:color="auto"/>
                <w:bottom w:val="none" w:sz="0" w:space="0" w:color="auto"/>
                <w:right w:val="none" w:sz="0" w:space="0" w:color="auto"/>
              </w:divBdr>
            </w:div>
            <w:div w:id="11535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6844">
      <w:bodyDiv w:val="1"/>
      <w:marLeft w:val="0"/>
      <w:marRight w:val="0"/>
      <w:marTop w:val="0"/>
      <w:marBottom w:val="0"/>
      <w:divBdr>
        <w:top w:val="none" w:sz="0" w:space="0" w:color="auto"/>
        <w:left w:val="none" w:sz="0" w:space="0" w:color="auto"/>
        <w:bottom w:val="none" w:sz="0" w:space="0" w:color="auto"/>
        <w:right w:val="none" w:sz="0" w:space="0" w:color="auto"/>
      </w:divBdr>
    </w:div>
    <w:div w:id="196715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9D3E1-D17C-4BF9-9DAB-F3D0A305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2433</Words>
  <Characters>13872</Characters>
  <Application>Microsoft Office Word</Application>
  <DocSecurity>0</DocSecurity>
  <Lines>115</Lines>
  <Paragraphs>32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Mitko</dc:creator>
  <cp:lastModifiedBy>User</cp:lastModifiedBy>
  <cp:revision>2</cp:revision>
  <cp:lastPrinted>2016-04-11T13:09:00Z</cp:lastPrinted>
  <dcterms:created xsi:type="dcterms:W3CDTF">2016-04-15T05:49:00Z</dcterms:created>
  <dcterms:modified xsi:type="dcterms:W3CDTF">2016-04-15T05:49:00Z</dcterms:modified>
</cp:coreProperties>
</file>